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CDD" w:rsidRPr="006608D2" w:rsidRDefault="002D5CDD" w:rsidP="007631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B86">
        <w:rPr>
          <w:rFonts w:ascii="Times New Roman" w:hAnsi="Times New Roman" w:cs="Times New Roman"/>
          <w:b/>
          <w:sz w:val="24"/>
          <w:szCs w:val="24"/>
        </w:rPr>
        <w:t xml:space="preserve">NORMAS </w:t>
      </w:r>
      <w:r w:rsidR="007631A2" w:rsidRPr="005E1B86">
        <w:rPr>
          <w:rFonts w:ascii="Times New Roman" w:hAnsi="Times New Roman" w:cs="Times New Roman"/>
          <w:b/>
          <w:sz w:val="24"/>
          <w:szCs w:val="24"/>
        </w:rPr>
        <w:t xml:space="preserve">DE FORMATAÇÃO DA </w:t>
      </w:r>
      <w:r w:rsidRPr="00207A8E">
        <w:rPr>
          <w:rFonts w:ascii="Times New Roman" w:hAnsi="Times New Roman" w:cs="Times New Roman"/>
          <w:b/>
          <w:i/>
          <w:sz w:val="24"/>
          <w:szCs w:val="24"/>
        </w:rPr>
        <w:t>REVISTA BRASILEIRA DE ARBITRAGEM</w:t>
      </w:r>
      <w:r w:rsidR="006608D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608D2">
        <w:rPr>
          <w:rFonts w:ascii="Times New Roman" w:hAnsi="Times New Roman" w:cs="Times New Roman"/>
          <w:b/>
          <w:sz w:val="24"/>
          <w:szCs w:val="24"/>
        </w:rPr>
        <w:t>(RBA)</w:t>
      </w:r>
    </w:p>
    <w:p w:rsidR="007B7FF7" w:rsidRDefault="007B7FF7" w:rsidP="000420CB">
      <w:pPr>
        <w:rPr>
          <w:rFonts w:ascii="Times New Roman" w:hAnsi="Times New Roman" w:cs="Times New Roman"/>
          <w:b/>
          <w:sz w:val="24"/>
          <w:szCs w:val="24"/>
        </w:rPr>
      </w:pPr>
    </w:p>
    <w:p w:rsidR="006608D2" w:rsidRDefault="006608D2" w:rsidP="002D5CDD">
      <w:pPr>
        <w:pStyle w:val="Ttulo1"/>
        <w:rPr>
          <w:rFonts w:ascii="Times New Roman" w:hAnsi="Times New Roman"/>
        </w:rPr>
      </w:pPr>
      <w:r>
        <w:rPr>
          <w:rFonts w:ascii="Times New Roman" w:hAnsi="Times New Roman"/>
        </w:rPr>
        <w:t>INFORMAÇÃO GERAL</w:t>
      </w:r>
    </w:p>
    <w:p w:rsidR="006608D2" w:rsidRDefault="006608D2" w:rsidP="00C07341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08D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RBA </w:t>
      </w:r>
      <w:r w:rsidRPr="006608D2">
        <w:rPr>
          <w:rFonts w:ascii="Times New Roman" w:hAnsi="Times New Roman" w:cs="Times New Roman"/>
          <w:sz w:val="24"/>
          <w:szCs w:val="24"/>
        </w:rPr>
        <w:t xml:space="preserve">é uma publicação conjunta de </w:t>
      </w:r>
      <w:proofErr w:type="spellStart"/>
      <w:r w:rsidRPr="006608D2">
        <w:rPr>
          <w:rFonts w:ascii="Times New Roman" w:hAnsi="Times New Roman" w:cs="Times New Roman"/>
          <w:sz w:val="24"/>
          <w:szCs w:val="24"/>
        </w:rPr>
        <w:t>Kluwer</w:t>
      </w:r>
      <w:proofErr w:type="spellEnd"/>
      <w:r w:rsidRPr="006608D2">
        <w:rPr>
          <w:rFonts w:ascii="Times New Roman" w:hAnsi="Times New Roman" w:cs="Times New Roman"/>
          <w:sz w:val="24"/>
          <w:szCs w:val="24"/>
        </w:rPr>
        <w:t xml:space="preserve"> Law </w:t>
      </w:r>
      <w:proofErr w:type="spellStart"/>
      <w:r w:rsidRPr="006608D2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6608D2">
        <w:rPr>
          <w:rFonts w:ascii="Times New Roman" w:hAnsi="Times New Roman" w:cs="Times New Roman"/>
          <w:sz w:val="24"/>
          <w:szCs w:val="24"/>
        </w:rPr>
        <w:t xml:space="preserve"> e do Comitê Brasileiro de Arbitragem</w:t>
      </w:r>
    </w:p>
    <w:p w:rsidR="006608D2" w:rsidRDefault="006608D2" w:rsidP="00C07341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artigos submetidos à RBA devem ser originais e assim permanecer até a sua publicação, conforme </w:t>
      </w:r>
      <w:r w:rsidRPr="00924481">
        <w:rPr>
          <w:rFonts w:ascii="Times New Roman" w:hAnsi="Times New Roman" w:cs="Times New Roman"/>
          <w:sz w:val="24"/>
          <w:szCs w:val="24"/>
        </w:rPr>
        <w:t>termo de ineditismo</w:t>
      </w:r>
      <w:r w:rsidR="00924481" w:rsidRPr="009244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ser assinado pelo autor</w:t>
      </w:r>
      <w:r w:rsidR="009C5BAC">
        <w:rPr>
          <w:rFonts w:ascii="Times New Roman" w:hAnsi="Times New Roman" w:cs="Times New Roman"/>
          <w:sz w:val="24"/>
          <w:szCs w:val="24"/>
        </w:rPr>
        <w:t>.</w:t>
      </w:r>
      <w:r w:rsidR="00C07341">
        <w:rPr>
          <w:rFonts w:ascii="Times New Roman" w:hAnsi="Times New Roman" w:cs="Times New Roman"/>
          <w:sz w:val="24"/>
          <w:szCs w:val="24"/>
        </w:rPr>
        <w:t xml:space="preserve"> </w:t>
      </w:r>
      <w:r w:rsidR="009C5BAC">
        <w:rPr>
          <w:rFonts w:ascii="Times New Roman" w:hAnsi="Times New Roman" w:cs="Times New Roman"/>
          <w:sz w:val="24"/>
          <w:szCs w:val="24"/>
        </w:rPr>
        <w:t xml:space="preserve">É </w:t>
      </w:r>
      <w:r w:rsidR="00C07341">
        <w:rPr>
          <w:rFonts w:ascii="Times New Roman" w:hAnsi="Times New Roman" w:cs="Times New Roman"/>
          <w:sz w:val="24"/>
          <w:szCs w:val="24"/>
        </w:rPr>
        <w:t>vedado plágio de qualquer espécie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608D2" w:rsidRDefault="006608D2" w:rsidP="00C07341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Qualquer publicação posterior do artigo deve ser submetida à autorização dos editores da RBA;</w:t>
      </w:r>
    </w:p>
    <w:p w:rsidR="006608D2" w:rsidRDefault="006608D2" w:rsidP="00C07341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submissão de artigo não garante a sua publicação, pois ainda sujeita à análise do Conselho de Redação;</w:t>
      </w:r>
    </w:p>
    <w:p w:rsidR="006608D2" w:rsidRDefault="006608D2" w:rsidP="00C07341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RBA não publica artigos discentes.</w:t>
      </w:r>
    </w:p>
    <w:p w:rsidR="006608D2" w:rsidRPr="006608D2" w:rsidRDefault="006608D2" w:rsidP="006608D2">
      <w:pPr>
        <w:pStyle w:val="PargrafodaLista"/>
      </w:pPr>
    </w:p>
    <w:p w:rsidR="002D5CDD" w:rsidRPr="005E1B86" w:rsidRDefault="002D5CDD" w:rsidP="002D5CDD">
      <w:pPr>
        <w:pStyle w:val="Ttulo1"/>
        <w:rPr>
          <w:rFonts w:ascii="Times New Roman" w:hAnsi="Times New Roman"/>
        </w:rPr>
      </w:pPr>
      <w:r w:rsidRPr="005E1B86">
        <w:rPr>
          <w:rFonts w:ascii="Times New Roman" w:hAnsi="Times New Roman"/>
        </w:rPr>
        <w:t>Doutrina nacional e internacional</w:t>
      </w:r>
    </w:p>
    <w:p w:rsidR="002D5CDD" w:rsidRPr="005E1B86" w:rsidRDefault="002D5CDD" w:rsidP="002D5CDD">
      <w:pPr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sz w:val="24"/>
          <w:szCs w:val="24"/>
        </w:rPr>
        <w:t xml:space="preserve">Os artigos da seção </w:t>
      </w:r>
      <w:r w:rsidR="007B7FF7" w:rsidRPr="005E1B86">
        <w:rPr>
          <w:rFonts w:ascii="Times New Roman" w:hAnsi="Times New Roman" w:cs="Times New Roman"/>
          <w:sz w:val="24"/>
          <w:szCs w:val="24"/>
        </w:rPr>
        <w:t>“D</w:t>
      </w:r>
      <w:r w:rsidRPr="005E1B86">
        <w:rPr>
          <w:rFonts w:ascii="Times New Roman" w:hAnsi="Times New Roman" w:cs="Times New Roman"/>
          <w:sz w:val="24"/>
          <w:szCs w:val="24"/>
        </w:rPr>
        <w:t xml:space="preserve">outrina </w:t>
      </w:r>
      <w:r w:rsidR="007B7FF7" w:rsidRPr="005E1B86">
        <w:rPr>
          <w:rFonts w:ascii="Times New Roman" w:hAnsi="Times New Roman" w:cs="Times New Roman"/>
          <w:sz w:val="24"/>
          <w:szCs w:val="24"/>
        </w:rPr>
        <w:t>n</w:t>
      </w:r>
      <w:r w:rsidRPr="005E1B86">
        <w:rPr>
          <w:rFonts w:ascii="Times New Roman" w:hAnsi="Times New Roman" w:cs="Times New Roman"/>
          <w:sz w:val="24"/>
          <w:szCs w:val="24"/>
        </w:rPr>
        <w:t xml:space="preserve">acional e </w:t>
      </w:r>
      <w:r w:rsidR="007B7FF7" w:rsidRPr="005E1B86">
        <w:rPr>
          <w:rFonts w:ascii="Times New Roman" w:hAnsi="Times New Roman" w:cs="Times New Roman"/>
          <w:sz w:val="24"/>
          <w:szCs w:val="24"/>
        </w:rPr>
        <w:t>i</w:t>
      </w:r>
      <w:r w:rsidRPr="005E1B86">
        <w:rPr>
          <w:rFonts w:ascii="Times New Roman" w:hAnsi="Times New Roman" w:cs="Times New Roman"/>
          <w:sz w:val="24"/>
          <w:szCs w:val="24"/>
        </w:rPr>
        <w:t>nternacional</w:t>
      </w:r>
      <w:r w:rsidR="007B7FF7" w:rsidRPr="005E1B86">
        <w:rPr>
          <w:rFonts w:ascii="Times New Roman" w:hAnsi="Times New Roman" w:cs="Times New Roman"/>
          <w:sz w:val="24"/>
          <w:szCs w:val="24"/>
        </w:rPr>
        <w:t>”</w:t>
      </w:r>
      <w:r w:rsidRPr="005E1B86">
        <w:rPr>
          <w:rFonts w:ascii="Times New Roman" w:hAnsi="Times New Roman" w:cs="Times New Roman"/>
          <w:sz w:val="24"/>
          <w:szCs w:val="24"/>
        </w:rPr>
        <w:t xml:space="preserve"> são trabalhos técnico-científicos, escritos por um ou mais autores, com a finalidade de divulgar a síntese analítica de estudos e resultados de pesquisas, formando a seção principal da Revista Brasileira de Arbitragem. Para tanto, devem ser aprovados pelo </w:t>
      </w:r>
      <w:r w:rsidR="007B7FF7" w:rsidRPr="005E1B86">
        <w:rPr>
          <w:rFonts w:ascii="Times New Roman" w:hAnsi="Times New Roman" w:cs="Times New Roman"/>
          <w:sz w:val="24"/>
          <w:szCs w:val="24"/>
        </w:rPr>
        <w:t>C</w:t>
      </w:r>
      <w:r w:rsidRPr="005E1B86">
        <w:rPr>
          <w:rFonts w:ascii="Times New Roman" w:hAnsi="Times New Roman" w:cs="Times New Roman"/>
          <w:sz w:val="24"/>
          <w:szCs w:val="24"/>
        </w:rPr>
        <w:t xml:space="preserve">onselho </w:t>
      </w:r>
      <w:r w:rsidR="007B7FF7" w:rsidRPr="005E1B86">
        <w:rPr>
          <w:rFonts w:ascii="Times New Roman" w:hAnsi="Times New Roman" w:cs="Times New Roman"/>
          <w:sz w:val="24"/>
          <w:szCs w:val="24"/>
        </w:rPr>
        <w:t>de Redação</w:t>
      </w:r>
      <w:r w:rsidRPr="005E1B86">
        <w:rPr>
          <w:rFonts w:ascii="Times New Roman" w:hAnsi="Times New Roman" w:cs="Times New Roman"/>
          <w:sz w:val="24"/>
          <w:szCs w:val="24"/>
        </w:rPr>
        <w:t xml:space="preserve">, </w:t>
      </w:r>
      <w:r w:rsidR="000D1A34" w:rsidRPr="005E1B86">
        <w:rPr>
          <w:rFonts w:ascii="Times New Roman" w:hAnsi="Times New Roman" w:cs="Times New Roman"/>
          <w:sz w:val="24"/>
          <w:szCs w:val="24"/>
        </w:rPr>
        <w:t>observando as regras descritas abaixo.</w:t>
      </w:r>
    </w:p>
    <w:p w:rsidR="00FF163A" w:rsidRPr="005E1B86" w:rsidRDefault="00FF163A" w:rsidP="002D5CDD">
      <w:pPr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sz w:val="24"/>
          <w:szCs w:val="24"/>
        </w:rPr>
        <w:t>A natureza “nacional” ou “internacional” do artigo será aferida não com base na nacionalidade ou país de origem/atuação do autor, mas no tema.</w:t>
      </w:r>
    </w:p>
    <w:p w:rsidR="002D5CDD" w:rsidRPr="005E1B86" w:rsidRDefault="002D5CDD" w:rsidP="002D5CDD">
      <w:pPr>
        <w:pStyle w:val="Ttulo2"/>
        <w:rPr>
          <w:rFonts w:ascii="Times New Roman" w:hAnsi="Times New Roman"/>
        </w:rPr>
      </w:pPr>
      <w:r w:rsidRPr="005E1B86">
        <w:rPr>
          <w:rFonts w:ascii="Times New Roman" w:hAnsi="Times New Roman"/>
        </w:rPr>
        <w:t>Estrutura do artigo</w:t>
      </w:r>
    </w:p>
    <w:p w:rsidR="007B7FF7" w:rsidRPr="005E1B86" w:rsidRDefault="002D5CDD" w:rsidP="002D5CDD">
      <w:pPr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sz w:val="24"/>
          <w:szCs w:val="24"/>
        </w:rPr>
        <w:t>Os artigos doutrinários devem ter no mínimo 10 e no máximo 40 páginas</w:t>
      </w:r>
      <w:r w:rsidR="007B7FF7" w:rsidRPr="005E1B86">
        <w:rPr>
          <w:rFonts w:ascii="Times New Roman" w:hAnsi="Times New Roman" w:cs="Times New Roman"/>
          <w:sz w:val="24"/>
          <w:szCs w:val="24"/>
        </w:rPr>
        <w:t>.</w:t>
      </w:r>
    </w:p>
    <w:p w:rsidR="002D5CDD" w:rsidRPr="005E1B86" w:rsidRDefault="002D5CDD" w:rsidP="002D5CDD">
      <w:pPr>
        <w:pStyle w:val="Ttulo2"/>
        <w:rPr>
          <w:rFonts w:ascii="Times New Roman" w:hAnsi="Times New Roman"/>
        </w:rPr>
      </w:pPr>
      <w:r w:rsidRPr="005E1B86">
        <w:rPr>
          <w:rFonts w:ascii="Times New Roman" w:hAnsi="Times New Roman"/>
        </w:rPr>
        <w:t>Sequência de apresentação de cada doutrina</w:t>
      </w:r>
    </w:p>
    <w:p w:rsidR="002D5CDD" w:rsidRPr="005E1B86" w:rsidRDefault="002D5CDD" w:rsidP="002D5CDD">
      <w:pPr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sz w:val="24"/>
          <w:szCs w:val="24"/>
        </w:rPr>
        <w:t>a) Título do artigo, centralizado, em negrito, fonte Times New Roman 16, espaçamento 1,5;</w:t>
      </w:r>
    </w:p>
    <w:p w:rsidR="002D5CDD" w:rsidRPr="005E1B86" w:rsidRDefault="002D5CDD" w:rsidP="002D5CDD">
      <w:pPr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sz w:val="24"/>
          <w:szCs w:val="24"/>
        </w:rPr>
        <w:t>b) Nome do(s) autor(es), com alinhamento à direita, em negrito, espaçamento 1,5, seguido de sua titulação, função e instituição a que se vincula, em itálico e espaçamento 1,5</w:t>
      </w:r>
      <w:r w:rsidR="00720302" w:rsidRPr="005E1B86">
        <w:rPr>
          <w:rFonts w:ascii="Times New Roman" w:hAnsi="Times New Roman" w:cs="Times New Roman"/>
          <w:sz w:val="24"/>
          <w:szCs w:val="24"/>
        </w:rPr>
        <w:t xml:space="preserve"> – máximo de 5 linhas</w:t>
      </w:r>
      <w:r w:rsidRPr="005E1B86">
        <w:rPr>
          <w:rFonts w:ascii="Times New Roman" w:hAnsi="Times New Roman" w:cs="Times New Roman"/>
          <w:sz w:val="24"/>
          <w:szCs w:val="24"/>
        </w:rPr>
        <w:t>;</w:t>
      </w:r>
    </w:p>
    <w:p w:rsidR="00720302" w:rsidRPr="005E1B86" w:rsidRDefault="002D5CDD" w:rsidP="002D5CDD">
      <w:pPr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sz w:val="24"/>
          <w:szCs w:val="24"/>
        </w:rPr>
        <w:t xml:space="preserve">c) </w:t>
      </w:r>
      <w:r w:rsidR="00720302" w:rsidRPr="005E1B86">
        <w:rPr>
          <w:rFonts w:ascii="Times New Roman" w:hAnsi="Times New Roman" w:cs="Times New Roman"/>
          <w:sz w:val="24"/>
          <w:szCs w:val="24"/>
        </w:rPr>
        <w:t>R</w:t>
      </w:r>
      <w:r w:rsidRPr="005E1B86">
        <w:rPr>
          <w:rFonts w:ascii="Times New Roman" w:hAnsi="Times New Roman" w:cs="Times New Roman"/>
          <w:sz w:val="24"/>
          <w:szCs w:val="24"/>
        </w:rPr>
        <w:t xml:space="preserve">esumo </w:t>
      </w:r>
      <w:r w:rsidR="00720302" w:rsidRPr="005E1B86">
        <w:rPr>
          <w:rFonts w:ascii="Times New Roman" w:hAnsi="Times New Roman" w:cs="Times New Roman"/>
          <w:sz w:val="24"/>
          <w:szCs w:val="24"/>
        </w:rPr>
        <w:t>bilíngue</w:t>
      </w:r>
      <w:r w:rsidR="00720302" w:rsidRPr="005E1B86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720302" w:rsidRPr="005E1B86">
        <w:rPr>
          <w:rFonts w:ascii="Times New Roman" w:hAnsi="Times New Roman" w:cs="Times New Roman"/>
          <w:sz w:val="24"/>
          <w:szCs w:val="24"/>
        </w:rPr>
        <w:t xml:space="preserve"> </w:t>
      </w:r>
      <w:r w:rsidR="00EC2236" w:rsidRPr="005E1B86">
        <w:rPr>
          <w:rFonts w:ascii="Times New Roman" w:hAnsi="Times New Roman" w:cs="Times New Roman"/>
          <w:b/>
          <w:sz w:val="24"/>
          <w:szCs w:val="24"/>
          <w:u w:val="single"/>
        </w:rPr>
        <w:t>obrigatoriamente em português e inglês</w:t>
      </w:r>
      <w:r w:rsidR="00EC2236" w:rsidRPr="005E1B86">
        <w:rPr>
          <w:rFonts w:ascii="Times New Roman" w:hAnsi="Times New Roman" w:cs="Times New Roman"/>
          <w:sz w:val="24"/>
          <w:szCs w:val="24"/>
        </w:rPr>
        <w:t xml:space="preserve"> </w:t>
      </w:r>
      <w:r w:rsidRPr="005E1B86">
        <w:rPr>
          <w:rFonts w:ascii="Times New Roman" w:hAnsi="Times New Roman" w:cs="Times New Roman"/>
          <w:sz w:val="24"/>
          <w:szCs w:val="24"/>
        </w:rPr>
        <w:t xml:space="preserve">com, no máximo, 250 palavras, consistindo na apresentação concisa do texto, destacando seus aspectos de maior relevância. </w:t>
      </w:r>
      <w:r w:rsidR="00720302" w:rsidRPr="005E1B86">
        <w:rPr>
          <w:rFonts w:ascii="Times New Roman" w:hAnsi="Times New Roman" w:cs="Times New Roman"/>
          <w:sz w:val="24"/>
          <w:szCs w:val="24"/>
        </w:rPr>
        <w:t xml:space="preserve">Caso o autor não tenha conhecimento da língua inglesa ou português para fins de elaboração do resumo, o Conselho de Redação fica à disposição para sugerir o resumo ou </w:t>
      </w:r>
      <w:r w:rsidR="00720302" w:rsidRPr="005E1B86">
        <w:rPr>
          <w:rFonts w:ascii="Times New Roman" w:hAnsi="Times New Roman" w:cs="Times New Roman"/>
          <w:i/>
          <w:sz w:val="24"/>
          <w:szCs w:val="24"/>
        </w:rPr>
        <w:t>abstract</w:t>
      </w:r>
      <w:r w:rsidR="00720302" w:rsidRPr="005E1B86">
        <w:rPr>
          <w:rFonts w:ascii="Times New Roman" w:hAnsi="Times New Roman" w:cs="Times New Roman"/>
          <w:sz w:val="24"/>
          <w:szCs w:val="24"/>
        </w:rPr>
        <w:t>.</w:t>
      </w:r>
    </w:p>
    <w:p w:rsidR="002D5CDD" w:rsidRPr="005E1B86" w:rsidRDefault="002D5CDD" w:rsidP="002D5CDD">
      <w:pPr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sz w:val="24"/>
          <w:szCs w:val="24"/>
        </w:rPr>
        <w:lastRenderedPageBreak/>
        <w:t>Na elaboração do resumo, deve-se:</w:t>
      </w:r>
    </w:p>
    <w:p w:rsidR="002D5CDD" w:rsidRPr="005E1B86" w:rsidRDefault="00AE6ABF" w:rsidP="00AE6ABF">
      <w:pPr>
        <w:pStyle w:val="PargrafodaLista"/>
        <w:numPr>
          <w:ilvl w:val="0"/>
          <w:numId w:val="2"/>
        </w:numPr>
        <w:ind w:left="170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sz w:val="24"/>
          <w:szCs w:val="24"/>
        </w:rPr>
        <w:t>A</w:t>
      </w:r>
      <w:r w:rsidR="002D5CDD" w:rsidRPr="005E1B86">
        <w:rPr>
          <w:rFonts w:ascii="Times New Roman" w:hAnsi="Times New Roman" w:cs="Times New Roman"/>
          <w:sz w:val="24"/>
          <w:szCs w:val="24"/>
        </w:rPr>
        <w:t xml:space="preserve">presentar o resumo precedendo o texto. Redigir em um único parágrafo, em </w:t>
      </w:r>
      <w:proofErr w:type="spellStart"/>
      <w:r w:rsidR="002D5CDD" w:rsidRPr="005E1B86">
        <w:rPr>
          <w:rFonts w:ascii="Times New Roman" w:hAnsi="Times New Roman" w:cs="Times New Roman"/>
          <w:sz w:val="24"/>
          <w:szCs w:val="24"/>
        </w:rPr>
        <w:t>entrelinhamento</w:t>
      </w:r>
      <w:proofErr w:type="spellEnd"/>
      <w:r w:rsidR="002D5CDD" w:rsidRPr="005E1B86">
        <w:rPr>
          <w:rFonts w:ascii="Times New Roman" w:hAnsi="Times New Roman" w:cs="Times New Roman"/>
          <w:sz w:val="24"/>
          <w:szCs w:val="24"/>
        </w:rPr>
        <w:t xml:space="preserve"> 1,5, sem recuo de parágrafo;</w:t>
      </w:r>
    </w:p>
    <w:p w:rsidR="002D5CDD" w:rsidRPr="005E1B86" w:rsidRDefault="002D5CDD" w:rsidP="00AE6ABF">
      <w:pPr>
        <w:pStyle w:val="PargrafodaLista"/>
        <w:numPr>
          <w:ilvl w:val="0"/>
          <w:numId w:val="2"/>
        </w:numPr>
        <w:ind w:left="170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sz w:val="24"/>
          <w:szCs w:val="24"/>
        </w:rPr>
        <w:t>Redigir com frases completas e não com seq</w:t>
      </w:r>
      <w:r w:rsidR="00AE6ABF" w:rsidRPr="005E1B86">
        <w:rPr>
          <w:rFonts w:ascii="Times New Roman" w:hAnsi="Times New Roman" w:cs="Times New Roman"/>
          <w:sz w:val="24"/>
          <w:szCs w:val="24"/>
        </w:rPr>
        <w:t>u</w:t>
      </w:r>
      <w:r w:rsidRPr="005E1B86">
        <w:rPr>
          <w:rFonts w:ascii="Times New Roman" w:hAnsi="Times New Roman" w:cs="Times New Roman"/>
          <w:sz w:val="24"/>
          <w:szCs w:val="24"/>
        </w:rPr>
        <w:t>ência de títulos;</w:t>
      </w:r>
    </w:p>
    <w:p w:rsidR="002D5CDD" w:rsidRPr="005E1B86" w:rsidRDefault="002D5CDD" w:rsidP="00AE6ABF">
      <w:pPr>
        <w:pStyle w:val="PargrafodaLista"/>
        <w:numPr>
          <w:ilvl w:val="0"/>
          <w:numId w:val="2"/>
        </w:numPr>
        <w:ind w:left="170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sz w:val="24"/>
          <w:szCs w:val="24"/>
        </w:rPr>
        <w:t>Empregar termos geralmente aceitos e não apenas os de uso particular;</w:t>
      </w:r>
    </w:p>
    <w:p w:rsidR="002D5CDD" w:rsidRPr="005E1B86" w:rsidRDefault="002D5CDD" w:rsidP="00AE6ABF">
      <w:pPr>
        <w:pStyle w:val="PargrafodaLista"/>
        <w:numPr>
          <w:ilvl w:val="0"/>
          <w:numId w:val="2"/>
        </w:numPr>
        <w:ind w:left="170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sz w:val="24"/>
          <w:szCs w:val="24"/>
        </w:rPr>
        <w:t>Expressar na primeira frase do resumo o assunto tratado, situando-o no tempo e no espaço, caso o título do artigo não seja suficientemente explícito;</w:t>
      </w:r>
    </w:p>
    <w:p w:rsidR="002D5CDD" w:rsidRPr="005E1B86" w:rsidRDefault="002D5CDD" w:rsidP="00AE6ABF">
      <w:pPr>
        <w:pStyle w:val="PargrafodaLista"/>
        <w:numPr>
          <w:ilvl w:val="0"/>
          <w:numId w:val="2"/>
        </w:numPr>
        <w:ind w:left="170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sz w:val="24"/>
          <w:szCs w:val="24"/>
        </w:rPr>
        <w:t>Dar preferência ao uso da terceira pessoa do singular;</w:t>
      </w:r>
    </w:p>
    <w:p w:rsidR="002D5CDD" w:rsidRPr="005E1B86" w:rsidRDefault="002D5CDD" w:rsidP="00AE6ABF">
      <w:pPr>
        <w:pStyle w:val="PargrafodaLista"/>
        <w:numPr>
          <w:ilvl w:val="0"/>
          <w:numId w:val="2"/>
        </w:numPr>
        <w:ind w:left="170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sz w:val="24"/>
          <w:szCs w:val="24"/>
        </w:rPr>
        <w:t xml:space="preserve">Ressaltar os objetivos, os </w:t>
      </w:r>
      <w:r w:rsidR="00720302" w:rsidRPr="005E1B86">
        <w:rPr>
          <w:rFonts w:ascii="Times New Roman" w:hAnsi="Times New Roman" w:cs="Times New Roman"/>
          <w:sz w:val="24"/>
          <w:szCs w:val="24"/>
        </w:rPr>
        <w:t>métodos</w:t>
      </w:r>
      <w:r w:rsidRPr="005E1B86">
        <w:rPr>
          <w:rFonts w:ascii="Times New Roman" w:hAnsi="Times New Roman" w:cs="Times New Roman"/>
          <w:sz w:val="24"/>
          <w:szCs w:val="24"/>
        </w:rPr>
        <w:t>, os resultados e as conclusões do trabalho;</w:t>
      </w:r>
    </w:p>
    <w:p w:rsidR="00720302" w:rsidRPr="005E1B86" w:rsidRDefault="00720302" w:rsidP="00AE6ABF">
      <w:pPr>
        <w:pStyle w:val="PargrafodaLista"/>
        <w:numPr>
          <w:ilvl w:val="0"/>
          <w:numId w:val="2"/>
        </w:numPr>
        <w:ind w:left="170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sz w:val="24"/>
          <w:szCs w:val="24"/>
        </w:rPr>
        <w:t xml:space="preserve">Lembrar que o resumo será utilizado para fins de indexação na disponibilização online da RBA </w:t>
      </w:r>
      <w:r w:rsidR="003160EF" w:rsidRPr="005E1B86">
        <w:rPr>
          <w:rFonts w:ascii="Times New Roman" w:hAnsi="Times New Roman" w:cs="Times New Roman"/>
          <w:sz w:val="24"/>
          <w:szCs w:val="24"/>
        </w:rPr>
        <w:t xml:space="preserve">no site KluwerArbitration.com, donde a importância de escolher palavras que efetivamente chamem a atenção para o conteúdo do artigo. </w:t>
      </w:r>
    </w:p>
    <w:p w:rsidR="009D4F7C" w:rsidRPr="005E1B86" w:rsidRDefault="00EC2236" w:rsidP="002D5CD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1B86">
        <w:rPr>
          <w:rFonts w:ascii="Times New Roman" w:hAnsi="Times New Roman" w:cs="Times New Roman"/>
          <w:sz w:val="24"/>
          <w:szCs w:val="24"/>
        </w:rPr>
        <w:t>d</w:t>
      </w:r>
      <w:r w:rsidR="002D5CDD" w:rsidRPr="005E1B86">
        <w:rPr>
          <w:rFonts w:ascii="Times New Roman" w:hAnsi="Times New Roman" w:cs="Times New Roman"/>
          <w:sz w:val="24"/>
          <w:szCs w:val="24"/>
        </w:rPr>
        <w:t xml:space="preserve">) sumário </w:t>
      </w:r>
      <w:r w:rsidRPr="005E1B86">
        <w:rPr>
          <w:rFonts w:ascii="Times New Roman" w:hAnsi="Times New Roman" w:cs="Times New Roman"/>
          <w:sz w:val="24"/>
          <w:szCs w:val="24"/>
        </w:rPr>
        <w:t xml:space="preserve">em parágrafo alinhado </w:t>
      </w:r>
      <w:r w:rsidR="002D5CDD" w:rsidRPr="005E1B86">
        <w:rPr>
          <w:rFonts w:ascii="Times New Roman" w:hAnsi="Times New Roman" w:cs="Times New Roman"/>
          <w:sz w:val="24"/>
          <w:szCs w:val="24"/>
        </w:rPr>
        <w:t>dos títulos e subtítulos do texto;</w:t>
      </w:r>
    </w:p>
    <w:p w:rsidR="003160EF" w:rsidRPr="005E1B86" w:rsidRDefault="009D4F7C" w:rsidP="002D5CD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1B86">
        <w:rPr>
          <w:rFonts w:ascii="Times New Roman" w:hAnsi="Times New Roman" w:cs="Times New Roman"/>
          <w:b/>
          <w:sz w:val="24"/>
          <w:szCs w:val="24"/>
          <w:u w:val="single"/>
        </w:rPr>
        <w:t xml:space="preserve">e) </w:t>
      </w:r>
      <w:r w:rsidR="003160EF" w:rsidRPr="005E1B86">
        <w:rPr>
          <w:rFonts w:ascii="Times New Roman" w:hAnsi="Times New Roman" w:cs="Times New Roman"/>
          <w:b/>
          <w:sz w:val="24"/>
          <w:szCs w:val="24"/>
          <w:u w:val="single"/>
        </w:rPr>
        <w:t xml:space="preserve">Não são necessárias palavras-chave ou </w:t>
      </w:r>
      <w:proofErr w:type="spellStart"/>
      <w:r w:rsidR="003160EF" w:rsidRPr="005E1B86">
        <w:rPr>
          <w:rFonts w:ascii="Times New Roman" w:hAnsi="Times New Roman" w:cs="Times New Roman"/>
          <w:b/>
          <w:i/>
          <w:sz w:val="24"/>
          <w:szCs w:val="24"/>
          <w:u w:val="single"/>
        </w:rPr>
        <w:t>keywords</w:t>
      </w:r>
      <w:proofErr w:type="spellEnd"/>
      <w:r w:rsidR="003160EF" w:rsidRPr="005E1B8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, </w:t>
      </w:r>
      <w:r w:rsidR="003160EF" w:rsidRPr="005E1B86">
        <w:rPr>
          <w:rFonts w:ascii="Times New Roman" w:hAnsi="Times New Roman" w:cs="Times New Roman"/>
          <w:b/>
          <w:sz w:val="24"/>
          <w:szCs w:val="24"/>
          <w:u w:val="single"/>
        </w:rPr>
        <w:t>que serão retiradas na versão final.</w:t>
      </w:r>
    </w:p>
    <w:p w:rsidR="00AB6709" w:rsidRPr="005E1B86" w:rsidRDefault="00216449" w:rsidP="0009390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E1B86">
        <w:rPr>
          <w:rFonts w:ascii="Times New Roman" w:hAnsi="Times New Roman" w:cs="Times New Roman"/>
          <w:sz w:val="24"/>
          <w:szCs w:val="24"/>
        </w:rPr>
        <w:t xml:space="preserve">O </w:t>
      </w:r>
      <w:r w:rsidRPr="005E1B86">
        <w:rPr>
          <w:rFonts w:ascii="Times New Roman" w:hAnsi="Times New Roman" w:cs="Times New Roman"/>
          <w:color w:val="FF0000"/>
          <w:sz w:val="24"/>
          <w:szCs w:val="24"/>
        </w:rPr>
        <w:t>Anexo I</w:t>
      </w:r>
      <w:r w:rsidRPr="005E1B86">
        <w:rPr>
          <w:rFonts w:ascii="Times New Roman" w:hAnsi="Times New Roman" w:cs="Times New Roman"/>
          <w:sz w:val="24"/>
          <w:szCs w:val="24"/>
        </w:rPr>
        <w:t xml:space="preserve"> deverá ser utilizado como modelo de formatação. </w:t>
      </w:r>
    </w:p>
    <w:p w:rsidR="007B7FF7" w:rsidRPr="005E1B86" w:rsidRDefault="00855FA9" w:rsidP="002D5C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D5CDD" w:rsidRPr="005E1B86" w:rsidRDefault="002D5CDD" w:rsidP="002D5CDD">
      <w:pPr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sz w:val="24"/>
          <w:szCs w:val="24"/>
        </w:rPr>
        <w:t xml:space="preserve">O </w:t>
      </w:r>
      <w:r w:rsidR="00CD6AE6" w:rsidRPr="005E1B86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5E1B86">
        <w:rPr>
          <w:rFonts w:ascii="Times New Roman" w:hAnsi="Times New Roman" w:cs="Times New Roman"/>
          <w:color w:val="FF0000"/>
          <w:sz w:val="24"/>
          <w:szCs w:val="24"/>
        </w:rPr>
        <w:t xml:space="preserve">nexo II </w:t>
      </w:r>
      <w:r w:rsidRPr="005E1B86">
        <w:rPr>
          <w:rFonts w:ascii="Times New Roman" w:hAnsi="Times New Roman" w:cs="Times New Roman"/>
          <w:sz w:val="24"/>
          <w:szCs w:val="24"/>
        </w:rPr>
        <w:t>deve ser utilizado como modelo de formatação.</w:t>
      </w:r>
    </w:p>
    <w:p w:rsidR="00093902" w:rsidRPr="005E1B86" w:rsidRDefault="00093902" w:rsidP="00093902">
      <w:pPr>
        <w:pStyle w:val="Ttulo1"/>
        <w:rPr>
          <w:rFonts w:ascii="Times New Roman" w:hAnsi="Times New Roman"/>
        </w:rPr>
      </w:pPr>
      <w:r w:rsidRPr="005E1B86">
        <w:rPr>
          <w:rFonts w:ascii="Times New Roman" w:hAnsi="Times New Roman"/>
        </w:rPr>
        <w:t>Seção de informações gerais</w:t>
      </w:r>
    </w:p>
    <w:p w:rsidR="00093902" w:rsidRPr="005E1B86" w:rsidRDefault="00093902" w:rsidP="000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sz w:val="24"/>
          <w:szCs w:val="24"/>
        </w:rPr>
        <w:t xml:space="preserve">A seção de informações gerais deverá conter nome da informação (evento, novo regulamento, alteração legislativa, etc.), nome e titulação do comentarista. </w:t>
      </w:r>
    </w:p>
    <w:p w:rsidR="00093902" w:rsidRPr="005E1B86" w:rsidRDefault="00093902" w:rsidP="000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sz w:val="24"/>
          <w:szCs w:val="24"/>
        </w:rPr>
        <w:t>Cada documento informativo deverá ter no mínimo 2 (duas) e no máximo 20 (vinte) páginas.</w:t>
      </w:r>
    </w:p>
    <w:p w:rsidR="00CD6AE6" w:rsidRPr="005E1B86" w:rsidRDefault="00CD6AE6" w:rsidP="00CD6AE6">
      <w:pPr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sz w:val="24"/>
          <w:szCs w:val="24"/>
        </w:rPr>
        <w:t xml:space="preserve">O </w:t>
      </w:r>
      <w:r w:rsidRPr="005E1B86">
        <w:rPr>
          <w:rFonts w:ascii="Times New Roman" w:hAnsi="Times New Roman" w:cs="Times New Roman"/>
          <w:color w:val="FF0000"/>
          <w:sz w:val="24"/>
          <w:szCs w:val="24"/>
        </w:rPr>
        <w:t xml:space="preserve">Anexo III </w:t>
      </w:r>
      <w:r w:rsidRPr="005E1B86">
        <w:rPr>
          <w:rFonts w:ascii="Times New Roman" w:hAnsi="Times New Roman" w:cs="Times New Roman"/>
          <w:sz w:val="24"/>
          <w:szCs w:val="24"/>
        </w:rPr>
        <w:t>deve ser utilizado como modelo de formatação.</w:t>
      </w:r>
    </w:p>
    <w:p w:rsidR="005B2640" w:rsidRPr="005E1B86" w:rsidRDefault="005B2640" w:rsidP="005B2640">
      <w:pPr>
        <w:pStyle w:val="Ttulo1"/>
        <w:rPr>
          <w:rFonts w:ascii="Times New Roman" w:hAnsi="Times New Roman"/>
        </w:rPr>
      </w:pPr>
      <w:r w:rsidRPr="005E1B86">
        <w:rPr>
          <w:rFonts w:ascii="Times New Roman" w:hAnsi="Times New Roman"/>
        </w:rPr>
        <w:t>CLÁssicos</w:t>
      </w:r>
    </w:p>
    <w:p w:rsidR="005B2640" w:rsidRPr="005E1B86" w:rsidRDefault="005B2640" w:rsidP="005B2640">
      <w:pPr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sz w:val="24"/>
          <w:szCs w:val="24"/>
        </w:rPr>
        <w:t xml:space="preserve">A seção de clássicos tem como objetivo homenagear </w:t>
      </w:r>
      <w:r w:rsidR="00E71478">
        <w:rPr>
          <w:rFonts w:ascii="Times New Roman" w:hAnsi="Times New Roman" w:cs="Times New Roman"/>
          <w:sz w:val="24"/>
          <w:szCs w:val="24"/>
        </w:rPr>
        <w:t xml:space="preserve">grandes escritos da arbitragem, </w:t>
      </w:r>
      <w:r w:rsidRPr="005E1B86">
        <w:rPr>
          <w:rFonts w:ascii="Times New Roman" w:hAnsi="Times New Roman" w:cs="Times New Roman"/>
          <w:sz w:val="24"/>
          <w:szCs w:val="24"/>
        </w:rPr>
        <w:t xml:space="preserve">sejam textos doutrinários ou decisões arbitrais ou judiciais que marcaram a evolução e consolidação desse meio alternativo de disputas. </w:t>
      </w:r>
    </w:p>
    <w:p w:rsidR="005B2640" w:rsidRPr="005E1B86" w:rsidRDefault="005B2640" w:rsidP="005B2640">
      <w:pPr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sz w:val="24"/>
          <w:szCs w:val="24"/>
        </w:rPr>
        <w:t xml:space="preserve">Antes da transcrição na íntegra do texto objeto da homenagem, será feita uma nota de no máximo 5 páginas, por um convidado da Revista, a fim de apresentar aquele escrito, bem como seu autor. </w:t>
      </w:r>
    </w:p>
    <w:p w:rsidR="005B2640" w:rsidRPr="005E1B86" w:rsidRDefault="005B2640" w:rsidP="005B2640">
      <w:pPr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sz w:val="24"/>
          <w:szCs w:val="24"/>
        </w:rPr>
        <w:lastRenderedPageBreak/>
        <w:t>Ao final da nota, insere-se o nome do autor da nota introdutória, alinhado à esquerda e com a sua titulação.</w:t>
      </w:r>
    </w:p>
    <w:p w:rsidR="005B2640" w:rsidRPr="005E1B86" w:rsidRDefault="005B2640" w:rsidP="005B2640">
      <w:pPr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sz w:val="24"/>
          <w:szCs w:val="24"/>
        </w:rPr>
        <w:t xml:space="preserve">A primeira nota do texto original publicado deverá ser a referência à sua primeira publicação, informando a devida autorização para republicá-lo. Tal autorização poderá ser obtida pelo Conselho de Redação da RBA, caso necessário. </w:t>
      </w:r>
    </w:p>
    <w:p w:rsidR="005B2640" w:rsidRPr="005E1B86" w:rsidRDefault="005B2640" w:rsidP="005B2640">
      <w:pPr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sz w:val="24"/>
          <w:szCs w:val="24"/>
        </w:rPr>
        <w:t xml:space="preserve">O </w:t>
      </w:r>
      <w:r w:rsidR="00CD6AE6" w:rsidRPr="005E1B86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5E1B86">
        <w:rPr>
          <w:rFonts w:ascii="Times New Roman" w:hAnsi="Times New Roman" w:cs="Times New Roman"/>
          <w:color w:val="FF0000"/>
          <w:sz w:val="24"/>
          <w:szCs w:val="24"/>
        </w:rPr>
        <w:t xml:space="preserve">nexo </w:t>
      </w:r>
      <w:r w:rsidR="00CD6AE6" w:rsidRPr="005E1B86">
        <w:rPr>
          <w:rFonts w:ascii="Times New Roman" w:hAnsi="Times New Roman" w:cs="Times New Roman"/>
          <w:color w:val="FF0000"/>
          <w:sz w:val="24"/>
          <w:szCs w:val="24"/>
        </w:rPr>
        <w:t>IV</w:t>
      </w:r>
      <w:r w:rsidRPr="005E1B8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E1B86">
        <w:rPr>
          <w:rFonts w:ascii="Times New Roman" w:hAnsi="Times New Roman" w:cs="Times New Roman"/>
          <w:sz w:val="24"/>
          <w:szCs w:val="24"/>
        </w:rPr>
        <w:t>deverá ser utilizado como modelo de formatação.</w:t>
      </w:r>
    </w:p>
    <w:p w:rsidR="002D5CDD" w:rsidRPr="005E1B86" w:rsidRDefault="002D5CDD" w:rsidP="002D5CDD">
      <w:pPr>
        <w:pStyle w:val="Ttulo1"/>
        <w:rPr>
          <w:rFonts w:ascii="Times New Roman" w:hAnsi="Times New Roman"/>
        </w:rPr>
      </w:pPr>
      <w:r w:rsidRPr="005E1B86">
        <w:rPr>
          <w:rFonts w:ascii="Times New Roman" w:hAnsi="Times New Roman"/>
        </w:rPr>
        <w:t>Resenha de livros</w:t>
      </w:r>
    </w:p>
    <w:p w:rsidR="00216449" w:rsidRPr="005E1B86" w:rsidRDefault="002D5CDD" w:rsidP="002D5CD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E1B86">
        <w:rPr>
          <w:rFonts w:ascii="Times New Roman" w:hAnsi="Times New Roman" w:cs="Times New Roman"/>
          <w:sz w:val="24"/>
          <w:szCs w:val="24"/>
        </w:rPr>
        <w:t>A resenha deverá conter o título do livro, nome do autor, nome e titulação do comentarista</w:t>
      </w:r>
      <w:r w:rsidR="00216449" w:rsidRPr="005E1B86">
        <w:rPr>
          <w:rFonts w:ascii="Times New Roman" w:hAnsi="Times New Roman" w:cs="Times New Roman"/>
          <w:sz w:val="24"/>
          <w:szCs w:val="24"/>
        </w:rPr>
        <w:t>,</w:t>
      </w:r>
    </w:p>
    <w:p w:rsidR="007B7FF7" w:rsidRPr="005E1B86" w:rsidRDefault="007B7FF7" w:rsidP="002D5CDD">
      <w:pPr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sz w:val="24"/>
          <w:szCs w:val="24"/>
        </w:rPr>
        <w:t>A resenha deverá ter no mínimo 2 (duas) e no máximo 5 (cinco) páginas.</w:t>
      </w:r>
    </w:p>
    <w:bookmarkEnd w:id="0"/>
    <w:p w:rsidR="00216449" w:rsidRPr="005E1B86" w:rsidRDefault="00216449" w:rsidP="002D5CDD">
      <w:pPr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sz w:val="24"/>
          <w:szCs w:val="24"/>
        </w:rPr>
        <w:t>O</w:t>
      </w:r>
      <w:r w:rsidR="00CD6AE6" w:rsidRPr="005E1B86">
        <w:rPr>
          <w:rFonts w:ascii="Times New Roman" w:hAnsi="Times New Roman" w:cs="Times New Roman"/>
          <w:sz w:val="24"/>
          <w:szCs w:val="24"/>
        </w:rPr>
        <w:t xml:space="preserve"> </w:t>
      </w:r>
      <w:r w:rsidR="00CD6AE6" w:rsidRPr="005E1B86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5E1B86">
        <w:rPr>
          <w:rFonts w:ascii="Times New Roman" w:hAnsi="Times New Roman" w:cs="Times New Roman"/>
          <w:color w:val="FF0000"/>
          <w:sz w:val="24"/>
          <w:szCs w:val="24"/>
        </w:rPr>
        <w:t xml:space="preserve">nexo </w:t>
      </w:r>
      <w:r w:rsidR="005B2640" w:rsidRPr="005E1B86">
        <w:rPr>
          <w:rFonts w:ascii="Times New Roman" w:hAnsi="Times New Roman" w:cs="Times New Roman"/>
          <w:color w:val="FF0000"/>
          <w:sz w:val="24"/>
          <w:szCs w:val="24"/>
        </w:rPr>
        <w:t>V</w:t>
      </w:r>
      <w:r w:rsidRPr="005E1B8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E1B86">
        <w:rPr>
          <w:rFonts w:ascii="Times New Roman" w:hAnsi="Times New Roman" w:cs="Times New Roman"/>
          <w:sz w:val="24"/>
          <w:szCs w:val="24"/>
        </w:rPr>
        <w:t>deverá ser utilizado como modelo de formatação.</w:t>
      </w:r>
    </w:p>
    <w:p w:rsidR="002D5CDD" w:rsidRPr="005E1B86" w:rsidRDefault="002D5CDD" w:rsidP="002D5CDD">
      <w:pPr>
        <w:pStyle w:val="Ttulo1"/>
        <w:rPr>
          <w:rFonts w:ascii="Times New Roman" w:hAnsi="Times New Roman"/>
        </w:rPr>
      </w:pPr>
      <w:r w:rsidRPr="005E1B86">
        <w:rPr>
          <w:rFonts w:ascii="Times New Roman" w:hAnsi="Times New Roman"/>
        </w:rPr>
        <w:t>Observações gerais</w:t>
      </w:r>
    </w:p>
    <w:p w:rsidR="002D5CDD" w:rsidRPr="005E1B86" w:rsidRDefault="00F32955" w:rsidP="002D5CDD">
      <w:pPr>
        <w:pStyle w:val="Ttulo2"/>
        <w:rPr>
          <w:rFonts w:ascii="Times New Roman" w:hAnsi="Times New Roman"/>
        </w:rPr>
      </w:pPr>
      <w:r w:rsidRPr="005E1B86">
        <w:rPr>
          <w:rFonts w:ascii="Times New Roman" w:hAnsi="Times New Roman"/>
        </w:rPr>
        <w:t>Corpo do texto</w:t>
      </w:r>
    </w:p>
    <w:p w:rsidR="00B23DE3" w:rsidRPr="005E1B86" w:rsidRDefault="00B23DE3" w:rsidP="007B7FF7">
      <w:pPr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sz w:val="24"/>
          <w:szCs w:val="24"/>
        </w:rPr>
        <w:t xml:space="preserve">Em relação aos títulos, apenas as letras que iniciam uma frase, após um ponto, deverão ser em maiúsculas. Não utilizar maiúscula como forma de destaque. </w:t>
      </w:r>
    </w:p>
    <w:p w:rsidR="007B7FF7" w:rsidRPr="005E1B86" w:rsidRDefault="00F32955" w:rsidP="007B7FF7">
      <w:pPr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sz w:val="24"/>
          <w:szCs w:val="24"/>
        </w:rPr>
        <w:t xml:space="preserve">O texto deverá sempre estar </w:t>
      </w:r>
      <w:r w:rsidR="007B7FF7" w:rsidRPr="005E1B86">
        <w:rPr>
          <w:rFonts w:ascii="Times New Roman" w:hAnsi="Times New Roman" w:cs="Times New Roman"/>
          <w:sz w:val="24"/>
          <w:szCs w:val="24"/>
        </w:rPr>
        <w:t xml:space="preserve">em formato justificado, tamanho A4, em espaço duplo, com margens </w:t>
      </w:r>
      <w:r w:rsidR="00AE6ABF" w:rsidRPr="005E1B86">
        <w:rPr>
          <w:rFonts w:ascii="Times New Roman" w:hAnsi="Times New Roman" w:cs="Times New Roman"/>
          <w:sz w:val="24"/>
          <w:szCs w:val="24"/>
        </w:rPr>
        <w:t xml:space="preserve">de </w:t>
      </w:r>
      <w:r w:rsidR="007B7FF7" w:rsidRPr="005E1B86">
        <w:rPr>
          <w:rFonts w:ascii="Times New Roman" w:hAnsi="Times New Roman" w:cs="Times New Roman"/>
          <w:sz w:val="24"/>
          <w:szCs w:val="24"/>
        </w:rPr>
        <w:t>2 cm de cada lado.</w:t>
      </w:r>
    </w:p>
    <w:p w:rsidR="007B7FF7" w:rsidRPr="005E1B86" w:rsidRDefault="007B7FF7" w:rsidP="007B7FF7">
      <w:pPr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sz w:val="24"/>
          <w:szCs w:val="24"/>
        </w:rPr>
        <w:t>Deverá ser utilizado o editor de textos Word, versão 6.0 ou mais recente. A fonte deve ser Times New Roman, em corpo 11, espaçamento duplo, parágrafo com recuo de 1 cm na primeira linha. Não deverá haver espaçamento (quebra de parágrafo) entre os parágrafos.</w:t>
      </w:r>
    </w:p>
    <w:p w:rsidR="002D5CDD" w:rsidRPr="005E1B86" w:rsidRDefault="002D5CDD" w:rsidP="002D5CDD">
      <w:pPr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sz w:val="24"/>
          <w:szCs w:val="24"/>
        </w:rPr>
        <w:t>As frases ou expressões em destaque deverão ser negritadas. Utilizar itálico para palavras estrangeiras (inclusive</w:t>
      </w:r>
      <w:r w:rsidR="00130D55" w:rsidRPr="005E1B86">
        <w:rPr>
          <w:rFonts w:ascii="Times New Roman" w:hAnsi="Times New Roman" w:cs="Times New Roman"/>
          <w:sz w:val="24"/>
          <w:szCs w:val="24"/>
        </w:rPr>
        <w:t xml:space="preserve"> aquelas em </w:t>
      </w:r>
      <w:r w:rsidRPr="005E1B86">
        <w:rPr>
          <w:rFonts w:ascii="Times New Roman" w:hAnsi="Times New Roman" w:cs="Times New Roman"/>
          <w:sz w:val="24"/>
          <w:szCs w:val="24"/>
        </w:rPr>
        <w:t xml:space="preserve">latim). </w:t>
      </w:r>
      <w:r w:rsidR="00B23DE3" w:rsidRPr="005E1B86">
        <w:rPr>
          <w:rFonts w:ascii="Times New Roman" w:hAnsi="Times New Roman" w:cs="Times New Roman"/>
          <w:sz w:val="24"/>
          <w:szCs w:val="24"/>
        </w:rPr>
        <w:t xml:space="preserve">Não utilizar itálico para nomes próprios estrangeiros, como </w:t>
      </w:r>
      <w:proofErr w:type="spellStart"/>
      <w:r w:rsidR="00B23DE3" w:rsidRPr="005E1B86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B23DE3" w:rsidRPr="005E1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DE3" w:rsidRPr="005E1B86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 w:rsidR="00B23DE3" w:rsidRPr="005E1B86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B23DE3" w:rsidRPr="005E1B86">
        <w:rPr>
          <w:rFonts w:ascii="Times New Roman" w:hAnsi="Times New Roman" w:cs="Times New Roman"/>
          <w:sz w:val="24"/>
          <w:szCs w:val="24"/>
        </w:rPr>
        <w:t>Commercial</w:t>
      </w:r>
      <w:proofErr w:type="spellEnd"/>
      <w:r w:rsidR="00B23DE3" w:rsidRPr="005E1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DE3" w:rsidRPr="005E1B86">
        <w:rPr>
          <w:rFonts w:ascii="Times New Roman" w:hAnsi="Times New Roman" w:cs="Times New Roman"/>
          <w:sz w:val="24"/>
          <w:szCs w:val="24"/>
        </w:rPr>
        <w:t>Arbitration</w:t>
      </w:r>
      <w:proofErr w:type="spellEnd"/>
      <w:r w:rsidR="00B23DE3" w:rsidRPr="005E1B86">
        <w:rPr>
          <w:rFonts w:ascii="Times New Roman" w:hAnsi="Times New Roman" w:cs="Times New Roman"/>
          <w:sz w:val="24"/>
          <w:szCs w:val="24"/>
        </w:rPr>
        <w:t xml:space="preserve"> ou London </w:t>
      </w:r>
      <w:proofErr w:type="spellStart"/>
      <w:r w:rsidR="00B23DE3" w:rsidRPr="005E1B86">
        <w:rPr>
          <w:rFonts w:ascii="Times New Roman" w:hAnsi="Times New Roman" w:cs="Times New Roman"/>
          <w:sz w:val="24"/>
          <w:szCs w:val="24"/>
        </w:rPr>
        <w:t>Court</w:t>
      </w:r>
      <w:proofErr w:type="spellEnd"/>
      <w:r w:rsidR="00B23DE3" w:rsidRPr="005E1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DE3" w:rsidRPr="005E1B8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B23DE3" w:rsidRPr="005E1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DE3" w:rsidRPr="005E1B86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B23DE3" w:rsidRPr="005E1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DE3" w:rsidRPr="005E1B86">
        <w:rPr>
          <w:rFonts w:ascii="Times New Roman" w:hAnsi="Times New Roman" w:cs="Times New Roman"/>
          <w:sz w:val="24"/>
          <w:szCs w:val="24"/>
        </w:rPr>
        <w:t>Arbitration</w:t>
      </w:r>
      <w:proofErr w:type="spellEnd"/>
      <w:r w:rsidR="00B23DE3" w:rsidRPr="005E1B86">
        <w:rPr>
          <w:rFonts w:ascii="Times New Roman" w:hAnsi="Times New Roman" w:cs="Times New Roman"/>
          <w:sz w:val="24"/>
          <w:szCs w:val="24"/>
        </w:rPr>
        <w:t xml:space="preserve">. </w:t>
      </w:r>
      <w:r w:rsidRPr="005E1B86">
        <w:rPr>
          <w:rFonts w:ascii="Times New Roman" w:hAnsi="Times New Roman" w:cs="Times New Roman"/>
          <w:sz w:val="24"/>
          <w:szCs w:val="24"/>
        </w:rPr>
        <w:t xml:space="preserve">A Revista Brasileira de Arbitragem não utiliza frases ou expressões em letras maiúsculas ou grifadas. </w:t>
      </w:r>
    </w:p>
    <w:p w:rsidR="00F32955" w:rsidRPr="005E1B86" w:rsidRDefault="00F32955" w:rsidP="002D5CDD">
      <w:pPr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sz w:val="24"/>
          <w:szCs w:val="24"/>
        </w:rPr>
        <w:t>Os nomes de instituições</w:t>
      </w:r>
      <w:r w:rsidR="00AE6ABF" w:rsidRPr="005E1B86">
        <w:rPr>
          <w:rFonts w:ascii="Times New Roman" w:hAnsi="Times New Roman" w:cs="Times New Roman"/>
          <w:sz w:val="24"/>
          <w:szCs w:val="24"/>
        </w:rPr>
        <w:t xml:space="preserve"> e</w:t>
      </w:r>
      <w:r w:rsidRPr="005E1B86">
        <w:rPr>
          <w:rFonts w:ascii="Times New Roman" w:hAnsi="Times New Roman" w:cs="Times New Roman"/>
          <w:sz w:val="24"/>
          <w:szCs w:val="24"/>
        </w:rPr>
        <w:t xml:space="preserve"> documentos estrangeiros não deve</w:t>
      </w:r>
      <w:r w:rsidR="00130D55" w:rsidRPr="005E1B86">
        <w:rPr>
          <w:rFonts w:ascii="Times New Roman" w:hAnsi="Times New Roman" w:cs="Times New Roman"/>
          <w:sz w:val="24"/>
          <w:szCs w:val="24"/>
        </w:rPr>
        <w:t>m</w:t>
      </w:r>
      <w:r w:rsidRPr="005E1B86">
        <w:rPr>
          <w:rFonts w:ascii="Times New Roman" w:hAnsi="Times New Roman" w:cs="Times New Roman"/>
          <w:sz w:val="24"/>
          <w:szCs w:val="24"/>
        </w:rPr>
        <w:t xml:space="preserve"> estar em itálico. Os nomes das partes </w:t>
      </w:r>
      <w:r w:rsidR="00130D55" w:rsidRPr="005E1B86">
        <w:rPr>
          <w:rFonts w:ascii="Times New Roman" w:hAnsi="Times New Roman" w:cs="Times New Roman"/>
          <w:sz w:val="24"/>
          <w:szCs w:val="24"/>
        </w:rPr>
        <w:t>de</w:t>
      </w:r>
      <w:r w:rsidRPr="005E1B86">
        <w:rPr>
          <w:rFonts w:ascii="Times New Roman" w:hAnsi="Times New Roman" w:cs="Times New Roman"/>
          <w:sz w:val="24"/>
          <w:szCs w:val="24"/>
        </w:rPr>
        <w:t xml:space="preserve"> casos estrangeiros também não deve</w:t>
      </w:r>
      <w:r w:rsidR="00130D55" w:rsidRPr="005E1B86">
        <w:rPr>
          <w:rFonts w:ascii="Times New Roman" w:hAnsi="Times New Roman" w:cs="Times New Roman"/>
          <w:sz w:val="24"/>
          <w:szCs w:val="24"/>
        </w:rPr>
        <w:t>m</w:t>
      </w:r>
      <w:r w:rsidRPr="005E1B86">
        <w:rPr>
          <w:rFonts w:ascii="Times New Roman" w:hAnsi="Times New Roman" w:cs="Times New Roman"/>
          <w:sz w:val="24"/>
          <w:szCs w:val="24"/>
        </w:rPr>
        <w:t xml:space="preserve"> estar em itálico.</w:t>
      </w:r>
      <w:r w:rsidR="00B23DE3" w:rsidRPr="005E1B86">
        <w:rPr>
          <w:rFonts w:ascii="Times New Roman" w:hAnsi="Times New Roman" w:cs="Times New Roman"/>
          <w:sz w:val="24"/>
          <w:szCs w:val="24"/>
        </w:rPr>
        <w:t xml:space="preserve"> Poderão estar em itálico os nomes das partes quando o autor se referir ao caso </w:t>
      </w:r>
      <w:r w:rsidR="00B23DE3" w:rsidRPr="005E1B86">
        <w:rPr>
          <w:rFonts w:ascii="Times New Roman" w:hAnsi="Times New Roman" w:cs="Times New Roman"/>
          <w:i/>
          <w:sz w:val="24"/>
          <w:szCs w:val="24"/>
        </w:rPr>
        <w:t xml:space="preserve">X. Ltda. v. Y. Ltda., </w:t>
      </w:r>
      <w:r w:rsidR="00B23DE3" w:rsidRPr="005E1B86">
        <w:rPr>
          <w:rFonts w:ascii="Times New Roman" w:hAnsi="Times New Roman" w:cs="Times New Roman"/>
          <w:sz w:val="24"/>
          <w:szCs w:val="24"/>
        </w:rPr>
        <w:t xml:space="preserve">já que se transforma o caso em nome </w:t>
      </w:r>
      <w:proofErr w:type="spellStart"/>
      <w:r w:rsidR="00B23DE3" w:rsidRPr="005E1B86">
        <w:rPr>
          <w:rFonts w:ascii="Times New Roman" w:hAnsi="Times New Roman" w:cs="Times New Roman"/>
          <w:sz w:val="24"/>
          <w:szCs w:val="24"/>
        </w:rPr>
        <w:t>prório</w:t>
      </w:r>
      <w:proofErr w:type="spellEnd"/>
      <w:r w:rsidR="00B23DE3" w:rsidRPr="005E1B86">
        <w:rPr>
          <w:rFonts w:ascii="Times New Roman" w:hAnsi="Times New Roman" w:cs="Times New Roman"/>
          <w:sz w:val="24"/>
          <w:szCs w:val="24"/>
        </w:rPr>
        <w:t>.</w:t>
      </w:r>
    </w:p>
    <w:p w:rsidR="002D5CDD" w:rsidRPr="005E1B86" w:rsidRDefault="002D5CDD" w:rsidP="002D5CDD">
      <w:pPr>
        <w:pStyle w:val="Ttulo2"/>
        <w:rPr>
          <w:rFonts w:ascii="Times New Roman" w:hAnsi="Times New Roman"/>
        </w:rPr>
      </w:pPr>
      <w:r w:rsidRPr="005E1B86">
        <w:rPr>
          <w:rFonts w:ascii="Times New Roman" w:hAnsi="Times New Roman"/>
        </w:rPr>
        <w:t>Notas de rodapé</w:t>
      </w:r>
    </w:p>
    <w:p w:rsidR="002D5CDD" w:rsidRPr="005E1B86" w:rsidRDefault="002D5CDD" w:rsidP="002D5CDD">
      <w:pPr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sz w:val="24"/>
          <w:szCs w:val="24"/>
        </w:rPr>
        <w:t xml:space="preserve">As notas de rodapé devem ser elaboradas em fonte Times New Roman, em corpo 09, com alinhamento justificado, espaçamento 1,5 e formatação </w:t>
      </w:r>
      <w:r w:rsidR="00130D55" w:rsidRPr="005E1B86">
        <w:rPr>
          <w:rFonts w:ascii="Times New Roman" w:hAnsi="Times New Roman" w:cs="Times New Roman"/>
          <w:sz w:val="24"/>
          <w:szCs w:val="24"/>
        </w:rPr>
        <w:t>s</w:t>
      </w:r>
      <w:r w:rsidRPr="005E1B86">
        <w:rPr>
          <w:rFonts w:ascii="Times New Roman" w:hAnsi="Times New Roman" w:cs="Times New Roman"/>
          <w:sz w:val="24"/>
          <w:szCs w:val="24"/>
        </w:rPr>
        <w:t>em deslocamento. Não colocar espaçamento (quebra de parágrafo) entre os parágrafos das notas de rodapé.</w:t>
      </w:r>
    </w:p>
    <w:p w:rsidR="002D5CDD" w:rsidRPr="005E1B86" w:rsidRDefault="002D5CDD" w:rsidP="002D5CDD">
      <w:pPr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sz w:val="24"/>
          <w:szCs w:val="24"/>
        </w:rPr>
        <w:lastRenderedPageBreak/>
        <w:t xml:space="preserve">Verifique-se, abaixo, as regras de </w:t>
      </w:r>
      <w:r w:rsidR="00AE6ABF" w:rsidRPr="005E1B86">
        <w:rPr>
          <w:rFonts w:ascii="Times New Roman" w:hAnsi="Times New Roman" w:cs="Times New Roman"/>
          <w:sz w:val="24"/>
          <w:szCs w:val="24"/>
        </w:rPr>
        <w:t>nota de rodapé</w:t>
      </w:r>
      <w:r w:rsidRPr="005E1B86">
        <w:rPr>
          <w:rFonts w:ascii="Times New Roman" w:hAnsi="Times New Roman" w:cs="Times New Roman"/>
          <w:sz w:val="24"/>
          <w:szCs w:val="24"/>
        </w:rPr>
        <w:t>:</w:t>
      </w:r>
    </w:p>
    <w:p w:rsidR="002D5CDD" w:rsidRPr="005E1B86" w:rsidRDefault="00130D55" w:rsidP="002D5CDD">
      <w:pPr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sz w:val="24"/>
          <w:szCs w:val="24"/>
        </w:rPr>
        <w:t>Nota</w:t>
      </w:r>
      <w:r w:rsidR="002D5CDD" w:rsidRPr="005E1B86">
        <w:rPr>
          <w:rFonts w:ascii="Times New Roman" w:hAnsi="Times New Roman" w:cs="Times New Roman"/>
          <w:sz w:val="24"/>
          <w:szCs w:val="24"/>
        </w:rPr>
        <w:t xml:space="preserve"> de rodapé de livro</w:t>
      </w:r>
      <w:r w:rsidR="002D5CDD" w:rsidRPr="005E1B86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2D5CDD" w:rsidRPr="005E1B86">
        <w:rPr>
          <w:rFonts w:ascii="Times New Roman" w:hAnsi="Times New Roman" w:cs="Times New Roman"/>
          <w:sz w:val="24"/>
          <w:szCs w:val="24"/>
        </w:rPr>
        <w:t>.</w:t>
      </w:r>
    </w:p>
    <w:p w:rsidR="002D5CDD" w:rsidRPr="005E1B86" w:rsidRDefault="002D5CDD" w:rsidP="002D5CDD">
      <w:pPr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sz w:val="24"/>
          <w:szCs w:val="24"/>
        </w:rPr>
        <w:t>Nota de rodapé de artigo de periódico</w:t>
      </w:r>
      <w:r w:rsidRPr="005E1B86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Pr="005E1B86">
        <w:rPr>
          <w:rFonts w:ascii="Times New Roman" w:hAnsi="Times New Roman" w:cs="Times New Roman"/>
          <w:sz w:val="24"/>
          <w:szCs w:val="24"/>
        </w:rPr>
        <w:t>.</w:t>
      </w:r>
    </w:p>
    <w:p w:rsidR="002D5CDD" w:rsidRPr="005E1B86" w:rsidRDefault="002D5CDD" w:rsidP="002D5CDD">
      <w:pPr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sz w:val="24"/>
          <w:szCs w:val="24"/>
        </w:rPr>
        <w:t xml:space="preserve">Nota de rodapé de </w:t>
      </w:r>
      <w:r w:rsidRPr="005E1B86">
        <w:rPr>
          <w:rFonts w:ascii="Times New Roman" w:hAnsi="Times New Roman" w:cs="Times New Roman"/>
          <w:i/>
          <w:sz w:val="24"/>
          <w:szCs w:val="24"/>
        </w:rPr>
        <w:t>website</w:t>
      </w:r>
      <w:r w:rsidRPr="005E1B86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Pr="005E1B86">
        <w:rPr>
          <w:rFonts w:ascii="Times New Roman" w:hAnsi="Times New Roman" w:cs="Times New Roman"/>
          <w:sz w:val="24"/>
          <w:szCs w:val="24"/>
        </w:rPr>
        <w:t>.</w:t>
      </w:r>
    </w:p>
    <w:p w:rsidR="002D5CDD" w:rsidRPr="005E1B86" w:rsidRDefault="002D5CDD" w:rsidP="002D5CDD">
      <w:pPr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sz w:val="24"/>
          <w:szCs w:val="24"/>
        </w:rPr>
        <w:t>Nota de rodapé de decisão judicial brasileira</w:t>
      </w:r>
      <w:r w:rsidRPr="005E1B86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 w:rsidRPr="005E1B86">
        <w:rPr>
          <w:rFonts w:ascii="Times New Roman" w:hAnsi="Times New Roman" w:cs="Times New Roman"/>
          <w:sz w:val="24"/>
          <w:szCs w:val="24"/>
        </w:rPr>
        <w:t>.</w:t>
      </w:r>
    </w:p>
    <w:p w:rsidR="002D5CDD" w:rsidRPr="005E1B86" w:rsidRDefault="002D5CDD" w:rsidP="002D5CDD">
      <w:pPr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sz w:val="24"/>
          <w:szCs w:val="24"/>
        </w:rPr>
        <w:t>Nota de rodapé de decisão judicial estrangeira</w:t>
      </w:r>
      <w:r w:rsidRPr="005E1B86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 w:rsidRPr="005E1B86">
        <w:rPr>
          <w:rFonts w:ascii="Times New Roman" w:hAnsi="Times New Roman" w:cs="Times New Roman"/>
          <w:sz w:val="24"/>
          <w:szCs w:val="24"/>
        </w:rPr>
        <w:t>.</w:t>
      </w:r>
    </w:p>
    <w:p w:rsidR="002D5CDD" w:rsidRPr="005E1B86" w:rsidRDefault="002D5CDD" w:rsidP="002D5CDD">
      <w:pPr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sz w:val="24"/>
          <w:szCs w:val="24"/>
        </w:rPr>
        <w:t>Nota de rodapé de decisão arbitral</w:t>
      </w:r>
      <w:r w:rsidRPr="005E1B86"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  <w:r w:rsidRPr="005E1B86">
        <w:rPr>
          <w:rFonts w:ascii="Times New Roman" w:hAnsi="Times New Roman" w:cs="Times New Roman"/>
          <w:sz w:val="24"/>
          <w:szCs w:val="24"/>
        </w:rPr>
        <w:t>.</w:t>
      </w:r>
    </w:p>
    <w:p w:rsidR="00D3575D" w:rsidRPr="005E1B86" w:rsidRDefault="00D3575D" w:rsidP="00D3575D">
      <w:pPr>
        <w:pStyle w:val="Ttulo2"/>
        <w:rPr>
          <w:rFonts w:ascii="Times New Roman" w:hAnsi="Times New Roman"/>
        </w:rPr>
      </w:pPr>
      <w:r w:rsidRPr="005E1B86">
        <w:rPr>
          <w:rFonts w:ascii="Times New Roman" w:hAnsi="Times New Roman"/>
        </w:rPr>
        <w:t>Citações</w:t>
      </w:r>
    </w:p>
    <w:p w:rsidR="00D3575D" w:rsidRPr="005E1B86" w:rsidRDefault="00D3575D" w:rsidP="00D3575D">
      <w:pPr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sz w:val="24"/>
          <w:szCs w:val="24"/>
        </w:rPr>
        <w:t>As citações no texto e em nota de rodapé com mais de 3 (três) linhas, deve ser feit</w:t>
      </w:r>
      <w:r w:rsidR="00130D55" w:rsidRPr="005E1B86">
        <w:rPr>
          <w:rFonts w:ascii="Times New Roman" w:hAnsi="Times New Roman" w:cs="Times New Roman"/>
          <w:sz w:val="24"/>
          <w:szCs w:val="24"/>
        </w:rPr>
        <w:t>a em</w:t>
      </w:r>
      <w:r w:rsidRPr="005E1B86">
        <w:rPr>
          <w:rFonts w:ascii="Times New Roman" w:hAnsi="Times New Roman" w:cs="Times New Roman"/>
          <w:sz w:val="24"/>
          <w:szCs w:val="24"/>
        </w:rPr>
        <w:t xml:space="preserve"> parágrafo independente, com recuo</w:t>
      </w:r>
      <w:r w:rsidR="00130D55" w:rsidRPr="005E1B86">
        <w:rPr>
          <w:rFonts w:ascii="Times New Roman" w:hAnsi="Times New Roman" w:cs="Times New Roman"/>
          <w:sz w:val="24"/>
          <w:szCs w:val="24"/>
        </w:rPr>
        <w:t xml:space="preserve"> à</w:t>
      </w:r>
      <w:r w:rsidRPr="005E1B86">
        <w:rPr>
          <w:rFonts w:ascii="Times New Roman" w:hAnsi="Times New Roman" w:cs="Times New Roman"/>
          <w:sz w:val="24"/>
          <w:szCs w:val="24"/>
        </w:rPr>
        <w:t xml:space="preserve"> esquerd</w:t>
      </w:r>
      <w:r w:rsidR="00130D55" w:rsidRPr="005E1B86">
        <w:rPr>
          <w:rFonts w:ascii="Times New Roman" w:hAnsi="Times New Roman" w:cs="Times New Roman"/>
          <w:sz w:val="24"/>
          <w:szCs w:val="24"/>
        </w:rPr>
        <w:t>a</w:t>
      </w:r>
      <w:r w:rsidRPr="005E1B86">
        <w:rPr>
          <w:rFonts w:ascii="Times New Roman" w:hAnsi="Times New Roman" w:cs="Times New Roman"/>
          <w:sz w:val="24"/>
          <w:szCs w:val="24"/>
        </w:rPr>
        <w:t xml:space="preserve"> de 2 cm, conforme exemplo abaixo: </w:t>
      </w:r>
    </w:p>
    <w:p w:rsidR="002D5CDD" w:rsidRPr="005E1B86" w:rsidRDefault="00F32955" w:rsidP="002D5CDD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sz w:val="24"/>
          <w:szCs w:val="24"/>
        </w:rPr>
        <w:t>Exemplo.</w:t>
      </w:r>
    </w:p>
    <w:p w:rsidR="00D3575D" w:rsidRPr="005E1B86" w:rsidRDefault="00D3575D" w:rsidP="00D3575D">
      <w:pPr>
        <w:pStyle w:val="Ttulo2"/>
        <w:rPr>
          <w:rFonts w:ascii="Times New Roman" w:hAnsi="Times New Roman"/>
        </w:rPr>
      </w:pPr>
      <w:r w:rsidRPr="005E1B86">
        <w:rPr>
          <w:rFonts w:ascii="Times New Roman" w:hAnsi="Times New Roman"/>
        </w:rPr>
        <w:t>Referências repetidas:</w:t>
      </w:r>
    </w:p>
    <w:p w:rsidR="002D5CDD" w:rsidRPr="005E1B86" w:rsidRDefault="002D5CDD" w:rsidP="002D5CDD">
      <w:pPr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sz w:val="24"/>
          <w:szCs w:val="24"/>
        </w:rPr>
        <w:t>As referências a obras já citadas devem ser realizadas no seguinte formato:</w:t>
      </w:r>
    </w:p>
    <w:p w:rsidR="00D3575D" w:rsidRPr="005E1B86" w:rsidRDefault="00F32955" w:rsidP="002D5CDD">
      <w:pPr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sz w:val="24"/>
          <w:szCs w:val="24"/>
        </w:rPr>
        <w:t xml:space="preserve">SOBRENOME, Nome. </w:t>
      </w:r>
      <w:proofErr w:type="spellStart"/>
      <w:r w:rsidR="002D5CDD" w:rsidRPr="005E1B86">
        <w:rPr>
          <w:rFonts w:ascii="Times New Roman" w:hAnsi="Times New Roman" w:cs="Times New Roman"/>
          <w:i/>
          <w:sz w:val="24"/>
          <w:szCs w:val="24"/>
        </w:rPr>
        <w:t>Op</w:t>
      </w:r>
      <w:proofErr w:type="spellEnd"/>
      <w:r w:rsidR="002D5CDD" w:rsidRPr="005E1B86">
        <w:rPr>
          <w:rFonts w:ascii="Times New Roman" w:hAnsi="Times New Roman" w:cs="Times New Roman"/>
          <w:i/>
          <w:sz w:val="24"/>
          <w:szCs w:val="24"/>
        </w:rPr>
        <w:t xml:space="preserve"> cit</w:t>
      </w:r>
      <w:r w:rsidR="002D5CDD" w:rsidRPr="005E1B86">
        <w:rPr>
          <w:rFonts w:ascii="Times New Roman" w:hAnsi="Times New Roman" w:cs="Times New Roman"/>
          <w:sz w:val="24"/>
          <w:szCs w:val="24"/>
        </w:rPr>
        <w:t>., p. x.</w:t>
      </w:r>
    </w:p>
    <w:p w:rsidR="00D3575D" w:rsidRPr="005E1B86" w:rsidRDefault="00F32955" w:rsidP="00AA569A">
      <w:pPr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i/>
          <w:sz w:val="24"/>
          <w:szCs w:val="24"/>
        </w:rPr>
        <w:t>Idem</w:t>
      </w:r>
      <w:r w:rsidRPr="005E1B8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E1B86">
        <w:rPr>
          <w:rFonts w:ascii="Times New Roman" w:hAnsi="Times New Roman" w:cs="Times New Roman"/>
          <w:i/>
          <w:sz w:val="24"/>
          <w:szCs w:val="24"/>
        </w:rPr>
        <w:t>Ibid</w:t>
      </w:r>
      <w:proofErr w:type="spellEnd"/>
      <w:r w:rsidRPr="005E1B86">
        <w:rPr>
          <w:rFonts w:ascii="Times New Roman" w:hAnsi="Times New Roman" w:cs="Times New Roman"/>
          <w:sz w:val="24"/>
          <w:szCs w:val="24"/>
        </w:rPr>
        <w:t xml:space="preserve"> devem estar em itálico.</w:t>
      </w:r>
    </w:p>
    <w:p w:rsidR="00130D55" w:rsidRPr="005E1B86" w:rsidRDefault="00130D55">
      <w:pPr>
        <w:rPr>
          <w:rFonts w:ascii="Times New Roman" w:hAnsi="Times New Roman" w:cs="Times New Roman"/>
          <w:b/>
        </w:rPr>
      </w:pPr>
    </w:p>
    <w:p w:rsidR="00130D55" w:rsidRPr="005E1B86" w:rsidRDefault="00130D55">
      <w:pPr>
        <w:rPr>
          <w:rFonts w:ascii="Times New Roman" w:hAnsi="Times New Roman" w:cs="Times New Roman"/>
          <w:b/>
        </w:rPr>
      </w:pPr>
      <w:r w:rsidRPr="005E1B86">
        <w:rPr>
          <w:rFonts w:ascii="Times New Roman" w:hAnsi="Times New Roman" w:cs="Times New Roman"/>
          <w:b/>
        </w:rPr>
        <w:br w:type="page"/>
      </w:r>
    </w:p>
    <w:p w:rsidR="00D3575D" w:rsidRPr="005E1B86" w:rsidRDefault="00D3575D" w:rsidP="00CD6AE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5E1B86">
        <w:rPr>
          <w:rFonts w:ascii="Times New Roman" w:hAnsi="Times New Roman" w:cs="Times New Roman"/>
          <w:b/>
        </w:rPr>
        <w:lastRenderedPageBreak/>
        <w:t>ANEXO I – FORMATAÇÃO PARA ARTIGOS DE DOUTRINA NACIONAL, INTERNACIONAL E PARECERES</w:t>
      </w:r>
      <w:r w:rsidR="002F24C6" w:rsidRPr="005E1B86">
        <w:rPr>
          <w:rFonts w:ascii="Times New Roman" w:hAnsi="Times New Roman" w:cs="Times New Roman"/>
          <w:b/>
        </w:rPr>
        <w:t xml:space="preserve"> (Modelo)</w:t>
      </w:r>
    </w:p>
    <w:p w:rsidR="00D3575D" w:rsidRPr="005E1B86" w:rsidRDefault="002F24C6" w:rsidP="00093902">
      <w:pPr>
        <w:spacing w:line="360" w:lineRule="auto"/>
        <w:jc w:val="right"/>
        <w:rPr>
          <w:rFonts w:ascii="Times New Roman" w:hAnsi="Times New Roman" w:cs="Times New Roman"/>
        </w:rPr>
      </w:pPr>
      <w:r w:rsidRPr="005E1B86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29F90C3F" wp14:editId="52579F15">
            <wp:extent cx="6345165" cy="7650480"/>
            <wp:effectExtent l="0" t="0" r="0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370" cy="765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DE3" w:rsidRPr="005E1B86" w:rsidRDefault="00B23DE3">
      <w:pPr>
        <w:rPr>
          <w:rFonts w:ascii="Times New Roman" w:hAnsi="Times New Roman" w:cs="Times New Roman"/>
          <w:b/>
          <w:sz w:val="32"/>
          <w:szCs w:val="32"/>
        </w:rPr>
      </w:pPr>
      <w:r w:rsidRPr="005E1B86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2F24C6" w:rsidRPr="005E1B86" w:rsidRDefault="002F24C6" w:rsidP="00CD6AE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5E1B86">
        <w:rPr>
          <w:rFonts w:ascii="Times New Roman" w:hAnsi="Times New Roman" w:cs="Times New Roman"/>
          <w:b/>
        </w:rPr>
        <w:lastRenderedPageBreak/>
        <w:t>ANEXO I – FORMATAÇÃO PARA ARTIGOS DE DOUTRINA NACIONAL, INTERNACIONAL E PARECERES (Formatação Word)</w:t>
      </w:r>
    </w:p>
    <w:p w:rsidR="00D3575D" w:rsidRPr="005E1B86" w:rsidRDefault="00D3575D" w:rsidP="00D3575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1B86">
        <w:rPr>
          <w:rFonts w:ascii="Times New Roman" w:hAnsi="Times New Roman" w:cs="Times New Roman"/>
          <w:b/>
          <w:sz w:val="32"/>
          <w:szCs w:val="32"/>
        </w:rPr>
        <w:t>Título do artigo</w:t>
      </w:r>
    </w:p>
    <w:p w:rsidR="00D3575D" w:rsidRPr="005E1B86" w:rsidRDefault="00D3575D" w:rsidP="00D3575D">
      <w:pPr>
        <w:spacing w:line="480" w:lineRule="auto"/>
        <w:jc w:val="both"/>
        <w:rPr>
          <w:rFonts w:ascii="Times New Roman" w:hAnsi="Times New Roman" w:cs="Times New Roman"/>
        </w:rPr>
      </w:pPr>
    </w:p>
    <w:p w:rsidR="00D3575D" w:rsidRPr="005E1B86" w:rsidRDefault="00D3575D" w:rsidP="00D3575D">
      <w:pPr>
        <w:spacing w:line="480" w:lineRule="auto"/>
        <w:jc w:val="both"/>
        <w:rPr>
          <w:rFonts w:ascii="Times New Roman" w:hAnsi="Times New Roman" w:cs="Times New Roman"/>
        </w:rPr>
      </w:pPr>
    </w:p>
    <w:p w:rsidR="00D3575D" w:rsidRPr="005E1B86" w:rsidRDefault="00D3575D" w:rsidP="00D3575D">
      <w:pPr>
        <w:spacing w:line="360" w:lineRule="auto"/>
        <w:jc w:val="right"/>
        <w:rPr>
          <w:rFonts w:ascii="Times New Roman" w:hAnsi="Times New Roman" w:cs="Times New Roman"/>
          <w:b/>
        </w:rPr>
      </w:pPr>
      <w:r w:rsidRPr="005E1B86">
        <w:rPr>
          <w:rFonts w:ascii="Times New Roman" w:hAnsi="Times New Roman" w:cs="Times New Roman"/>
          <w:b/>
        </w:rPr>
        <w:t>Nome do autor</w:t>
      </w:r>
    </w:p>
    <w:p w:rsidR="00D3575D" w:rsidRPr="005E1B86" w:rsidRDefault="00D3575D" w:rsidP="00D3575D">
      <w:pPr>
        <w:spacing w:line="360" w:lineRule="auto"/>
        <w:jc w:val="right"/>
        <w:rPr>
          <w:rFonts w:ascii="Times New Roman" w:hAnsi="Times New Roman" w:cs="Times New Roman"/>
          <w:i/>
        </w:rPr>
      </w:pPr>
      <w:r w:rsidRPr="005E1B86">
        <w:rPr>
          <w:rFonts w:ascii="Times New Roman" w:hAnsi="Times New Roman" w:cs="Times New Roman"/>
          <w:i/>
        </w:rPr>
        <w:t xml:space="preserve">Qualificação </w:t>
      </w:r>
    </w:p>
    <w:p w:rsidR="00D3575D" w:rsidRPr="005E1B86" w:rsidRDefault="00D3575D" w:rsidP="00D3575D">
      <w:pPr>
        <w:spacing w:line="480" w:lineRule="auto"/>
        <w:jc w:val="both"/>
        <w:rPr>
          <w:rFonts w:ascii="Times New Roman" w:hAnsi="Times New Roman" w:cs="Times New Roman"/>
          <w:i/>
        </w:rPr>
      </w:pPr>
    </w:p>
    <w:p w:rsidR="00D3575D" w:rsidRPr="005E1B86" w:rsidRDefault="00D3575D" w:rsidP="00D3575D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5E1B86">
        <w:rPr>
          <w:rFonts w:ascii="Times New Roman" w:hAnsi="Times New Roman" w:cs="Times New Roman"/>
          <w:b/>
        </w:rPr>
        <w:t>RESUMO</w:t>
      </w:r>
    </w:p>
    <w:p w:rsidR="00D3575D" w:rsidRPr="005E1B86" w:rsidRDefault="00D3575D" w:rsidP="00D3575D">
      <w:pPr>
        <w:spacing w:line="360" w:lineRule="auto"/>
        <w:jc w:val="both"/>
        <w:rPr>
          <w:rFonts w:ascii="Times New Roman" w:hAnsi="Times New Roman" w:cs="Times New Roman"/>
        </w:rPr>
      </w:pPr>
      <w:r w:rsidRPr="005E1B86">
        <w:rPr>
          <w:rFonts w:ascii="Times New Roman" w:hAnsi="Times New Roman" w:cs="Times New Roman"/>
        </w:rPr>
        <w:t>Texto do resumo</w:t>
      </w:r>
    </w:p>
    <w:p w:rsidR="00D3575D" w:rsidRPr="005E1B86" w:rsidRDefault="00D3575D" w:rsidP="00D3575D">
      <w:pPr>
        <w:spacing w:line="480" w:lineRule="auto"/>
        <w:jc w:val="both"/>
        <w:rPr>
          <w:rFonts w:ascii="Times New Roman" w:hAnsi="Times New Roman" w:cs="Times New Roman"/>
        </w:rPr>
      </w:pPr>
    </w:p>
    <w:p w:rsidR="00D3575D" w:rsidRPr="005E1B86" w:rsidRDefault="00D3575D" w:rsidP="00D3575D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5E1B86">
        <w:rPr>
          <w:rFonts w:ascii="Times New Roman" w:hAnsi="Times New Roman" w:cs="Times New Roman"/>
          <w:b/>
        </w:rPr>
        <w:t xml:space="preserve">ABSTRACT </w:t>
      </w:r>
    </w:p>
    <w:p w:rsidR="00D3575D" w:rsidRPr="005E1B86" w:rsidRDefault="00D3575D" w:rsidP="00D3575D">
      <w:pPr>
        <w:spacing w:line="360" w:lineRule="auto"/>
        <w:jc w:val="both"/>
        <w:rPr>
          <w:rFonts w:ascii="Times New Roman" w:hAnsi="Times New Roman" w:cs="Times New Roman"/>
        </w:rPr>
      </w:pPr>
      <w:r w:rsidRPr="005E1B86">
        <w:rPr>
          <w:rFonts w:ascii="Times New Roman" w:hAnsi="Times New Roman" w:cs="Times New Roman"/>
        </w:rPr>
        <w:t>Texto do abstract</w:t>
      </w:r>
    </w:p>
    <w:p w:rsidR="00D3575D" w:rsidRPr="005E1B86" w:rsidRDefault="00D3575D" w:rsidP="00D3575D">
      <w:pPr>
        <w:spacing w:line="480" w:lineRule="auto"/>
        <w:jc w:val="both"/>
        <w:rPr>
          <w:rFonts w:ascii="Times New Roman" w:hAnsi="Times New Roman" w:cs="Times New Roman"/>
        </w:rPr>
      </w:pPr>
    </w:p>
    <w:p w:rsidR="00D3575D" w:rsidRPr="005E1B86" w:rsidRDefault="00D3575D" w:rsidP="00D3575D">
      <w:pPr>
        <w:spacing w:line="480" w:lineRule="auto"/>
        <w:ind w:left="2835"/>
        <w:jc w:val="both"/>
        <w:rPr>
          <w:rFonts w:ascii="Times New Roman" w:hAnsi="Times New Roman" w:cs="Times New Roman"/>
        </w:rPr>
      </w:pPr>
      <w:r w:rsidRPr="005E1B86">
        <w:rPr>
          <w:rFonts w:ascii="Times New Roman" w:hAnsi="Times New Roman" w:cs="Times New Roman"/>
        </w:rPr>
        <w:t>Sumário:</w:t>
      </w:r>
    </w:p>
    <w:p w:rsidR="00D3575D" w:rsidRPr="005E1B86" w:rsidRDefault="00D3575D" w:rsidP="00D3575D">
      <w:pPr>
        <w:spacing w:line="480" w:lineRule="auto"/>
        <w:jc w:val="both"/>
        <w:rPr>
          <w:rFonts w:ascii="Times New Roman" w:hAnsi="Times New Roman" w:cs="Times New Roman"/>
        </w:rPr>
      </w:pPr>
    </w:p>
    <w:p w:rsidR="00D3575D" w:rsidRPr="005E1B86" w:rsidRDefault="00D3575D" w:rsidP="00D3575D">
      <w:pPr>
        <w:spacing w:line="480" w:lineRule="auto"/>
        <w:ind w:firstLine="567"/>
        <w:jc w:val="both"/>
        <w:rPr>
          <w:rFonts w:ascii="Times New Roman" w:hAnsi="Times New Roman" w:cs="Times New Roman"/>
        </w:rPr>
      </w:pPr>
      <w:r w:rsidRPr="005E1B86">
        <w:rPr>
          <w:rFonts w:ascii="Times New Roman" w:hAnsi="Times New Roman" w:cs="Times New Roman"/>
        </w:rPr>
        <w:t>Início do texto.</w:t>
      </w:r>
    </w:p>
    <w:p w:rsidR="00D3575D" w:rsidRPr="005E1B86" w:rsidRDefault="00D3575D" w:rsidP="00D3575D">
      <w:pPr>
        <w:spacing w:line="480" w:lineRule="auto"/>
        <w:ind w:firstLine="567"/>
        <w:jc w:val="both"/>
        <w:rPr>
          <w:rFonts w:ascii="Times New Roman" w:hAnsi="Times New Roman" w:cs="Times New Roman"/>
        </w:rPr>
      </w:pPr>
    </w:p>
    <w:p w:rsidR="00D3575D" w:rsidRPr="005E1B86" w:rsidRDefault="00D3575D" w:rsidP="00D3575D">
      <w:pPr>
        <w:spacing w:line="480" w:lineRule="auto"/>
        <w:ind w:firstLine="567"/>
        <w:jc w:val="both"/>
        <w:rPr>
          <w:rFonts w:ascii="Times New Roman" w:hAnsi="Times New Roman" w:cs="Times New Roman"/>
        </w:rPr>
      </w:pPr>
    </w:p>
    <w:p w:rsidR="00D3575D" w:rsidRPr="005E1B86" w:rsidRDefault="00D3575D" w:rsidP="00CD6AE6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5E1B86">
        <w:rPr>
          <w:rFonts w:ascii="Times New Roman" w:hAnsi="Times New Roman" w:cs="Times New Roman"/>
        </w:rPr>
        <w:br w:type="page"/>
      </w:r>
      <w:r w:rsidRPr="005E1B86">
        <w:rPr>
          <w:rFonts w:ascii="Times New Roman" w:hAnsi="Times New Roman" w:cs="Times New Roman"/>
          <w:b/>
        </w:rPr>
        <w:lastRenderedPageBreak/>
        <w:t>ANEXO II – FORMATAÇÃO PARA JURISPRUDÊNCIA NACIONAL OU INTERNACIONAL COMENTADA</w:t>
      </w:r>
      <w:r w:rsidR="002F24C6" w:rsidRPr="005E1B86">
        <w:rPr>
          <w:rFonts w:ascii="Times New Roman" w:hAnsi="Times New Roman" w:cs="Times New Roman"/>
          <w:b/>
        </w:rPr>
        <w:t xml:space="preserve"> (Modelo)</w:t>
      </w:r>
    </w:p>
    <w:p w:rsidR="00D3575D" w:rsidRPr="005E1B86" w:rsidRDefault="002F24C6" w:rsidP="00D3575D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5E1B86"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 wp14:anchorId="067ECC70" wp14:editId="49759611">
            <wp:extent cx="3923677" cy="5093153"/>
            <wp:effectExtent l="0" t="0" r="63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677" cy="5093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4C6" w:rsidRPr="005E1B86" w:rsidRDefault="00CD6AE6" w:rsidP="00D3575D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5E1B86">
        <w:rPr>
          <w:rFonts w:ascii="Times New Roman" w:hAnsi="Times New Roman" w:cs="Times New Roman"/>
          <w:b/>
        </w:rPr>
        <w:t>[</w:t>
      </w:r>
      <w:r w:rsidRPr="005E1B86">
        <w:rPr>
          <w:rFonts w:ascii="Times New Roman" w:hAnsi="Times New Roman" w:cs="Times New Roman"/>
          <w:b/>
          <w:i/>
        </w:rPr>
        <w:t>...</w:t>
      </w:r>
      <w:r w:rsidRPr="005E1B86">
        <w:rPr>
          <w:rFonts w:ascii="Times New Roman" w:hAnsi="Times New Roman" w:cs="Times New Roman"/>
          <w:b/>
        </w:rPr>
        <w:t>texto</w:t>
      </w:r>
      <w:r w:rsidRPr="005E1B86">
        <w:rPr>
          <w:rFonts w:ascii="Times New Roman" w:hAnsi="Times New Roman" w:cs="Times New Roman"/>
          <w:b/>
          <w:i/>
        </w:rPr>
        <w:t>....</w:t>
      </w:r>
      <w:r w:rsidR="002F24C6" w:rsidRPr="005E1B86">
        <w:rPr>
          <w:rFonts w:ascii="Times New Roman" w:hAnsi="Times New Roman" w:cs="Times New Roman"/>
          <w:b/>
        </w:rPr>
        <w:t>]</w:t>
      </w:r>
    </w:p>
    <w:p w:rsidR="002F24C6" w:rsidRPr="005E1B86" w:rsidRDefault="002F24C6" w:rsidP="00D3575D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5E1B86"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 wp14:anchorId="3F0AD88D" wp14:editId="1E2272EA">
            <wp:extent cx="882015" cy="260985"/>
            <wp:effectExtent l="0" t="0" r="0" b="571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4C6" w:rsidRPr="005E1B86" w:rsidRDefault="002F24C6" w:rsidP="00D3575D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5E1B86">
        <w:rPr>
          <w:rFonts w:ascii="Times New Roman" w:hAnsi="Times New Roman" w:cs="Times New Roman"/>
          <w:b/>
        </w:rPr>
        <w:t>[...</w:t>
      </w:r>
      <w:r w:rsidR="00CD6AE6" w:rsidRPr="005E1B86">
        <w:rPr>
          <w:rFonts w:ascii="Times New Roman" w:hAnsi="Times New Roman" w:cs="Times New Roman"/>
          <w:b/>
        </w:rPr>
        <w:t>texto</w:t>
      </w:r>
      <w:r w:rsidR="00CD6AE6" w:rsidRPr="005E1B86">
        <w:rPr>
          <w:rFonts w:ascii="Times New Roman" w:hAnsi="Times New Roman" w:cs="Times New Roman"/>
          <w:b/>
          <w:i/>
        </w:rPr>
        <w:t>....</w:t>
      </w:r>
      <w:r w:rsidRPr="005E1B86">
        <w:rPr>
          <w:rFonts w:ascii="Times New Roman" w:hAnsi="Times New Roman" w:cs="Times New Roman"/>
          <w:b/>
        </w:rPr>
        <w:t>]</w:t>
      </w:r>
    </w:p>
    <w:p w:rsidR="002F24C6" w:rsidRPr="005E1B86" w:rsidRDefault="002F24C6" w:rsidP="00D3575D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5E1B86"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 wp14:anchorId="2A9F3EBF" wp14:editId="3A36E0A8">
            <wp:extent cx="3864610" cy="1110615"/>
            <wp:effectExtent l="0" t="0" r="254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610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4C6" w:rsidRPr="005E1B86" w:rsidRDefault="002F24C6" w:rsidP="00CD6AE6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E1B86">
        <w:rPr>
          <w:rFonts w:ascii="Times New Roman" w:hAnsi="Times New Roman" w:cs="Times New Roman"/>
          <w:b/>
        </w:rPr>
        <w:lastRenderedPageBreak/>
        <w:t>ANEXO II – FORMATAÇÃO PARA JURISPRUDÊNCIA NACIONAL OU INTERNACIONAL COMENTADA (Formatação Word)</w:t>
      </w:r>
    </w:p>
    <w:p w:rsidR="00D3575D" w:rsidRPr="005E1B86" w:rsidRDefault="002A0AE2" w:rsidP="00093902">
      <w:pPr>
        <w:rPr>
          <w:rFonts w:ascii="Times New Roman" w:hAnsi="Times New Roman" w:cs="Times New Roman"/>
          <w:b/>
          <w:sz w:val="32"/>
          <w:szCs w:val="32"/>
        </w:rPr>
      </w:pPr>
      <w:r w:rsidRPr="005E1B86">
        <w:rPr>
          <w:rFonts w:ascii="Times New Roman" w:hAnsi="Times New Roman" w:cs="Times New Roman"/>
          <w:b/>
          <w:sz w:val="32"/>
          <w:szCs w:val="32"/>
        </w:rPr>
        <w:t xml:space="preserve">Palavras-Chaves da </w:t>
      </w:r>
      <w:r w:rsidR="004E090F" w:rsidRPr="005E1B86">
        <w:rPr>
          <w:rFonts w:ascii="Times New Roman" w:hAnsi="Times New Roman" w:cs="Times New Roman"/>
          <w:b/>
          <w:sz w:val="32"/>
          <w:szCs w:val="32"/>
        </w:rPr>
        <w:t>Decisão</w:t>
      </w:r>
      <w:r w:rsidRPr="005E1B86">
        <w:rPr>
          <w:rFonts w:ascii="Times New Roman" w:hAnsi="Times New Roman" w:cs="Times New Roman"/>
          <w:b/>
          <w:sz w:val="32"/>
          <w:szCs w:val="32"/>
        </w:rPr>
        <w:t xml:space="preserve"> (para fins de indexação)</w:t>
      </w:r>
      <w:r w:rsidR="00D3575D" w:rsidRPr="005E1B86">
        <w:rPr>
          <w:rFonts w:ascii="Times New Roman" w:hAnsi="Times New Roman" w:cs="Times New Roman"/>
          <w:b/>
          <w:sz w:val="32"/>
          <w:szCs w:val="32"/>
        </w:rPr>
        <w:t>.</w:t>
      </w:r>
    </w:p>
    <w:p w:rsidR="004E090F" w:rsidRPr="005E1B86" w:rsidRDefault="002A0AE2" w:rsidP="00D3575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1B86">
        <w:rPr>
          <w:rFonts w:ascii="Times New Roman" w:hAnsi="Times New Roman" w:cs="Times New Roman"/>
          <w:b/>
          <w:sz w:val="32"/>
          <w:szCs w:val="32"/>
        </w:rPr>
        <w:t xml:space="preserve">Keywords </w:t>
      </w:r>
      <w:r w:rsidR="00B320A8" w:rsidRPr="005E1B86">
        <w:rPr>
          <w:rFonts w:ascii="Times New Roman" w:hAnsi="Times New Roman" w:cs="Times New Roman"/>
          <w:b/>
          <w:sz w:val="32"/>
          <w:szCs w:val="32"/>
        </w:rPr>
        <w:t>(mesmo decisões brasileiras)</w:t>
      </w:r>
    </w:p>
    <w:p w:rsidR="00D3575D" w:rsidRPr="005E1B86" w:rsidRDefault="00D3575D" w:rsidP="00D3575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1B86">
        <w:rPr>
          <w:rFonts w:ascii="Times New Roman" w:hAnsi="Times New Roman" w:cs="Times New Roman"/>
          <w:b/>
          <w:sz w:val="32"/>
          <w:szCs w:val="32"/>
        </w:rPr>
        <w:t>Nome do Tribunal</w:t>
      </w:r>
    </w:p>
    <w:p w:rsidR="00D3575D" w:rsidRPr="005E1B86" w:rsidRDefault="00D3575D" w:rsidP="00D3575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1B86">
        <w:rPr>
          <w:rFonts w:ascii="Times New Roman" w:hAnsi="Times New Roman" w:cs="Times New Roman"/>
          <w:b/>
          <w:sz w:val="32"/>
          <w:szCs w:val="32"/>
        </w:rPr>
        <w:t>Data do Julgamento</w:t>
      </w:r>
    </w:p>
    <w:p w:rsidR="00D3575D" w:rsidRPr="005E1B86" w:rsidRDefault="00D3575D" w:rsidP="00D3575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1B86">
        <w:rPr>
          <w:rFonts w:ascii="Times New Roman" w:hAnsi="Times New Roman" w:cs="Times New Roman"/>
          <w:b/>
          <w:sz w:val="32"/>
          <w:szCs w:val="32"/>
        </w:rPr>
        <w:t>Parte 1 v. Parte 2</w:t>
      </w:r>
    </w:p>
    <w:p w:rsidR="00D3575D" w:rsidRPr="005E1B86" w:rsidRDefault="00D3575D" w:rsidP="00D3575D">
      <w:pPr>
        <w:spacing w:line="480" w:lineRule="auto"/>
        <w:jc w:val="both"/>
        <w:rPr>
          <w:rFonts w:ascii="Times New Roman" w:hAnsi="Times New Roman" w:cs="Times New Roman"/>
        </w:rPr>
      </w:pPr>
    </w:p>
    <w:p w:rsidR="00D3575D" w:rsidRPr="005E1B86" w:rsidRDefault="00D3575D" w:rsidP="00D3575D">
      <w:pPr>
        <w:spacing w:line="480" w:lineRule="auto"/>
        <w:jc w:val="both"/>
        <w:rPr>
          <w:rFonts w:ascii="Times New Roman" w:hAnsi="Times New Roman" w:cs="Times New Roman"/>
        </w:rPr>
      </w:pPr>
    </w:p>
    <w:p w:rsidR="00D3575D" w:rsidRPr="005E1B86" w:rsidRDefault="00D3575D" w:rsidP="00D3575D">
      <w:pPr>
        <w:spacing w:line="480" w:lineRule="auto"/>
        <w:ind w:left="2835"/>
        <w:jc w:val="both"/>
        <w:rPr>
          <w:rFonts w:ascii="Times New Roman" w:hAnsi="Times New Roman" w:cs="Times New Roman"/>
        </w:rPr>
      </w:pPr>
      <w:r w:rsidRPr="005E1B86">
        <w:rPr>
          <w:rFonts w:ascii="Times New Roman" w:hAnsi="Times New Roman" w:cs="Times New Roman"/>
        </w:rPr>
        <w:t>Sumário: I – Julgado. II – Comentário.</w:t>
      </w:r>
    </w:p>
    <w:p w:rsidR="00D3575D" w:rsidRPr="005E1B86" w:rsidRDefault="00D3575D" w:rsidP="00D3575D">
      <w:pPr>
        <w:spacing w:line="480" w:lineRule="auto"/>
        <w:jc w:val="both"/>
        <w:rPr>
          <w:rFonts w:ascii="Times New Roman" w:hAnsi="Times New Roman" w:cs="Times New Roman"/>
        </w:rPr>
      </w:pPr>
    </w:p>
    <w:p w:rsidR="00D3575D" w:rsidRPr="005E1B86" w:rsidRDefault="00D3575D" w:rsidP="00D3575D">
      <w:pPr>
        <w:spacing w:line="480" w:lineRule="auto"/>
        <w:jc w:val="center"/>
        <w:rPr>
          <w:rFonts w:ascii="Times New Roman" w:hAnsi="Times New Roman" w:cs="Times New Roman"/>
        </w:rPr>
      </w:pPr>
      <w:r w:rsidRPr="005E1B86">
        <w:rPr>
          <w:rFonts w:ascii="Times New Roman" w:hAnsi="Times New Roman" w:cs="Times New Roman"/>
        </w:rPr>
        <w:t>I – JULGADO</w:t>
      </w:r>
    </w:p>
    <w:p w:rsidR="00D3575D" w:rsidRPr="005E1B86" w:rsidRDefault="002F24C6" w:rsidP="002F24C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E1B86">
        <w:rPr>
          <w:rFonts w:ascii="Times New Roman" w:hAnsi="Times New Roman" w:cs="Times New Roman"/>
          <w:b/>
        </w:rPr>
        <w:t>NOME DO TRIBUNAL EM MAIUSCULO E NEGRITO</w:t>
      </w:r>
    </w:p>
    <w:p w:rsidR="002F24C6" w:rsidRPr="005E1B86" w:rsidRDefault="002F24C6" w:rsidP="002F24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1B86">
        <w:rPr>
          <w:rFonts w:ascii="Times New Roman" w:hAnsi="Times New Roman" w:cs="Times New Roman"/>
        </w:rPr>
        <w:t>Órgão Julgador</w:t>
      </w:r>
    </w:p>
    <w:p w:rsidR="002F24C6" w:rsidRPr="005E1B86" w:rsidRDefault="002F24C6" w:rsidP="002F24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1B86">
        <w:rPr>
          <w:rFonts w:ascii="Times New Roman" w:hAnsi="Times New Roman" w:cs="Times New Roman"/>
        </w:rPr>
        <w:t>Tipo de Recurso e Número</w:t>
      </w:r>
    </w:p>
    <w:p w:rsidR="002F24C6" w:rsidRPr="005E1B86" w:rsidRDefault="002F24C6" w:rsidP="002F24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1B86">
        <w:rPr>
          <w:rFonts w:ascii="Times New Roman" w:hAnsi="Times New Roman" w:cs="Times New Roman"/>
        </w:rPr>
        <w:t>Relator (Juiz, Desembargador, Ministro, etc.)</w:t>
      </w:r>
    </w:p>
    <w:p w:rsidR="002F24C6" w:rsidRPr="005E1B86" w:rsidRDefault="002F24C6" w:rsidP="002F24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1B86">
        <w:rPr>
          <w:rFonts w:ascii="Times New Roman" w:hAnsi="Times New Roman" w:cs="Times New Roman"/>
        </w:rPr>
        <w:t>Data do Julgamento: @@.@@.@@@@</w:t>
      </w:r>
    </w:p>
    <w:p w:rsidR="002F24C6" w:rsidRPr="005E1B86" w:rsidRDefault="002F24C6" w:rsidP="002F24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1B86">
        <w:rPr>
          <w:rFonts w:ascii="Times New Roman" w:hAnsi="Times New Roman" w:cs="Times New Roman"/>
        </w:rPr>
        <w:t>Partes: X. v. Y</w:t>
      </w:r>
    </w:p>
    <w:p w:rsidR="002F24C6" w:rsidRPr="005E1B86" w:rsidRDefault="002F24C6" w:rsidP="002F24C6">
      <w:pPr>
        <w:spacing w:line="480" w:lineRule="auto"/>
        <w:jc w:val="both"/>
        <w:rPr>
          <w:rFonts w:ascii="Times New Roman" w:hAnsi="Times New Roman" w:cs="Times New Roman"/>
        </w:rPr>
      </w:pPr>
    </w:p>
    <w:p w:rsidR="00D3575D" w:rsidRPr="005E1B86" w:rsidRDefault="00D3575D" w:rsidP="00D3575D">
      <w:pPr>
        <w:spacing w:line="480" w:lineRule="auto"/>
        <w:ind w:firstLine="567"/>
        <w:jc w:val="both"/>
        <w:rPr>
          <w:rFonts w:ascii="Times New Roman" w:hAnsi="Times New Roman" w:cs="Times New Roman"/>
        </w:rPr>
      </w:pPr>
    </w:p>
    <w:p w:rsidR="00D3575D" w:rsidRPr="005E1B86" w:rsidRDefault="00D3575D" w:rsidP="00D3575D">
      <w:pPr>
        <w:spacing w:line="480" w:lineRule="auto"/>
        <w:jc w:val="center"/>
        <w:rPr>
          <w:rFonts w:ascii="Times New Roman" w:hAnsi="Times New Roman" w:cs="Times New Roman"/>
        </w:rPr>
      </w:pPr>
      <w:r w:rsidRPr="005E1B86">
        <w:rPr>
          <w:rFonts w:ascii="Times New Roman" w:hAnsi="Times New Roman" w:cs="Times New Roman"/>
        </w:rPr>
        <w:t xml:space="preserve">II – COMENTÁRIO </w:t>
      </w:r>
    </w:p>
    <w:p w:rsidR="00D3575D" w:rsidRPr="005E1B86" w:rsidRDefault="00835C4A" w:rsidP="00D3575D">
      <w:pPr>
        <w:spacing w:line="480" w:lineRule="auto"/>
        <w:ind w:firstLine="567"/>
        <w:jc w:val="both"/>
        <w:rPr>
          <w:rFonts w:ascii="Times New Roman" w:hAnsi="Times New Roman" w:cs="Times New Roman"/>
        </w:rPr>
      </w:pPr>
      <w:r w:rsidRPr="005E1B86">
        <w:rPr>
          <w:rFonts w:ascii="Times New Roman" w:hAnsi="Times New Roman" w:cs="Times New Roman"/>
        </w:rPr>
        <w:t>Início do texto.</w:t>
      </w:r>
    </w:p>
    <w:p w:rsidR="00D3575D" w:rsidRPr="005E1B86" w:rsidRDefault="00D3575D" w:rsidP="00D3575D">
      <w:pPr>
        <w:spacing w:line="480" w:lineRule="auto"/>
        <w:ind w:firstLine="567"/>
        <w:jc w:val="both"/>
        <w:rPr>
          <w:rFonts w:ascii="Times New Roman" w:hAnsi="Times New Roman" w:cs="Times New Roman"/>
        </w:rPr>
      </w:pPr>
    </w:p>
    <w:p w:rsidR="00D3575D" w:rsidRPr="005E1B86" w:rsidRDefault="00D3575D" w:rsidP="00D3575D">
      <w:pPr>
        <w:spacing w:line="360" w:lineRule="auto"/>
        <w:jc w:val="right"/>
        <w:rPr>
          <w:rFonts w:ascii="Times New Roman" w:hAnsi="Times New Roman" w:cs="Times New Roman"/>
          <w:b/>
        </w:rPr>
      </w:pPr>
      <w:r w:rsidRPr="005E1B86">
        <w:rPr>
          <w:rFonts w:ascii="Times New Roman" w:hAnsi="Times New Roman" w:cs="Times New Roman"/>
          <w:b/>
        </w:rPr>
        <w:t>Nome do autor</w:t>
      </w:r>
    </w:p>
    <w:p w:rsidR="00D3575D" w:rsidRPr="005E1B86" w:rsidRDefault="00D3575D" w:rsidP="00D3575D">
      <w:pPr>
        <w:spacing w:line="360" w:lineRule="auto"/>
        <w:jc w:val="right"/>
        <w:rPr>
          <w:rFonts w:ascii="Times New Roman" w:hAnsi="Times New Roman" w:cs="Times New Roman"/>
          <w:i/>
        </w:rPr>
      </w:pPr>
      <w:r w:rsidRPr="005E1B86">
        <w:rPr>
          <w:rFonts w:ascii="Times New Roman" w:hAnsi="Times New Roman" w:cs="Times New Roman"/>
          <w:i/>
        </w:rPr>
        <w:t xml:space="preserve">Qualificação </w:t>
      </w:r>
    </w:p>
    <w:p w:rsidR="00093902" w:rsidRPr="005E1B86" w:rsidRDefault="00D3575D" w:rsidP="00CD6AE6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5E1B86">
        <w:rPr>
          <w:rFonts w:ascii="Times New Roman" w:hAnsi="Times New Roman" w:cs="Times New Roman"/>
          <w:i/>
        </w:rPr>
        <w:br w:type="page"/>
      </w:r>
      <w:r w:rsidR="00093902" w:rsidRPr="005E1B86">
        <w:rPr>
          <w:rFonts w:ascii="Times New Roman" w:hAnsi="Times New Roman" w:cs="Times New Roman"/>
          <w:b/>
        </w:rPr>
        <w:lastRenderedPageBreak/>
        <w:t>ANEXO III – FORMATAÇÃO PARA INFORMAÇÕES GERAIS (Modelo)</w:t>
      </w:r>
    </w:p>
    <w:p w:rsidR="00093902" w:rsidRPr="005E1B86" w:rsidRDefault="00093902" w:rsidP="00C52583">
      <w:pPr>
        <w:spacing w:line="480" w:lineRule="auto"/>
        <w:rPr>
          <w:rFonts w:ascii="Times New Roman" w:hAnsi="Times New Roman" w:cs="Times New Roman"/>
          <w:b/>
        </w:rPr>
      </w:pPr>
      <w:r w:rsidRPr="005E1B86"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>
            <wp:extent cx="5539740" cy="2880665"/>
            <wp:effectExtent l="0" t="0" r="381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146" cy="2892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902" w:rsidRPr="005E1B86" w:rsidRDefault="00093902" w:rsidP="00C52583">
      <w:pPr>
        <w:spacing w:line="480" w:lineRule="auto"/>
        <w:rPr>
          <w:rFonts w:ascii="Times New Roman" w:hAnsi="Times New Roman" w:cs="Times New Roman"/>
        </w:rPr>
      </w:pPr>
      <w:r w:rsidRPr="005E1B86">
        <w:rPr>
          <w:rFonts w:ascii="Times New Roman" w:hAnsi="Times New Roman" w:cs="Times New Roman"/>
        </w:rPr>
        <w:t>[</w:t>
      </w:r>
      <w:proofErr w:type="gramStart"/>
      <w:r w:rsidRPr="005E1B86">
        <w:rPr>
          <w:rFonts w:ascii="Times New Roman" w:hAnsi="Times New Roman" w:cs="Times New Roman"/>
        </w:rPr>
        <w:t>.....</w:t>
      </w:r>
      <w:proofErr w:type="gramEnd"/>
      <w:r w:rsidR="00EE6009" w:rsidRPr="005E1B86">
        <w:rPr>
          <w:rFonts w:ascii="Times New Roman" w:hAnsi="Times New Roman" w:cs="Times New Roman"/>
        </w:rPr>
        <w:t>texto....</w:t>
      </w:r>
      <w:r w:rsidRPr="005E1B86">
        <w:rPr>
          <w:rFonts w:ascii="Times New Roman" w:hAnsi="Times New Roman" w:cs="Times New Roman"/>
        </w:rPr>
        <w:t>]</w:t>
      </w:r>
    </w:p>
    <w:p w:rsidR="00D3575D" w:rsidRPr="005E1B86" w:rsidRDefault="00D3575D" w:rsidP="00D3575D">
      <w:pPr>
        <w:spacing w:line="480" w:lineRule="auto"/>
        <w:jc w:val="center"/>
        <w:rPr>
          <w:rFonts w:ascii="Times New Roman" w:hAnsi="Times New Roman" w:cs="Times New Roman"/>
        </w:rPr>
      </w:pPr>
    </w:p>
    <w:p w:rsidR="00D3575D" w:rsidRPr="005E1B86" w:rsidRDefault="00D3575D" w:rsidP="00D3575D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C52583" w:rsidRPr="005E1B86" w:rsidRDefault="00C52583">
      <w:pPr>
        <w:rPr>
          <w:rFonts w:ascii="Times New Roman" w:hAnsi="Times New Roman" w:cs="Times New Roman"/>
          <w:b/>
          <w:sz w:val="32"/>
        </w:rPr>
      </w:pPr>
      <w:r w:rsidRPr="005E1B86">
        <w:rPr>
          <w:rFonts w:ascii="Times New Roman" w:hAnsi="Times New Roman" w:cs="Times New Roman"/>
          <w:b/>
          <w:sz w:val="32"/>
        </w:rPr>
        <w:br w:type="page"/>
      </w:r>
    </w:p>
    <w:p w:rsidR="00093902" w:rsidRPr="005E1B86" w:rsidRDefault="00093902" w:rsidP="00093902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5E1B86">
        <w:rPr>
          <w:rFonts w:ascii="Times New Roman" w:hAnsi="Times New Roman" w:cs="Times New Roman"/>
          <w:b/>
        </w:rPr>
        <w:lastRenderedPageBreak/>
        <w:t>ANEXO III – FORMATAÇÃO PARA INFORMAÇÕES GERAIS (Formatação Word)</w:t>
      </w:r>
    </w:p>
    <w:p w:rsidR="00093902" w:rsidRPr="005E1B86" w:rsidRDefault="00093902" w:rsidP="00D3575D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5E1B86">
        <w:rPr>
          <w:rFonts w:ascii="Times New Roman" w:hAnsi="Times New Roman" w:cs="Times New Roman"/>
          <w:b/>
          <w:sz w:val="32"/>
        </w:rPr>
        <w:t>Título da Informação Geral</w:t>
      </w:r>
    </w:p>
    <w:p w:rsidR="00093902" w:rsidRPr="005E1B86" w:rsidRDefault="00AE6ABF" w:rsidP="00093902">
      <w:pPr>
        <w:spacing w:after="0" w:line="240" w:lineRule="auto"/>
        <w:ind w:left="3119"/>
        <w:jc w:val="both"/>
        <w:rPr>
          <w:rFonts w:ascii="Times New Roman" w:hAnsi="Times New Roman" w:cs="Times New Roman"/>
          <w:b/>
        </w:rPr>
      </w:pPr>
      <w:r w:rsidRPr="005E1B86">
        <w:rPr>
          <w:rFonts w:ascii="Times New Roman" w:hAnsi="Times New Roman" w:cs="Times New Roman"/>
          <w:b/>
        </w:rPr>
        <w:t xml:space="preserve">AUTOR </w:t>
      </w:r>
    </w:p>
    <w:p w:rsidR="00D3575D" w:rsidRPr="005E1B86" w:rsidRDefault="00093902" w:rsidP="00093902">
      <w:pPr>
        <w:spacing w:after="0" w:line="240" w:lineRule="auto"/>
        <w:ind w:left="3119"/>
        <w:jc w:val="both"/>
        <w:rPr>
          <w:rFonts w:ascii="Times New Roman" w:hAnsi="Times New Roman" w:cs="Times New Roman"/>
          <w:b/>
        </w:rPr>
      </w:pPr>
      <w:r w:rsidRPr="005E1B86">
        <w:rPr>
          <w:rFonts w:ascii="Times New Roman" w:hAnsi="Times New Roman" w:cs="Times New Roman"/>
          <w:b/>
        </w:rPr>
        <w:t xml:space="preserve">Breve qualificação </w:t>
      </w:r>
    </w:p>
    <w:p w:rsidR="00093902" w:rsidRPr="005E1B86" w:rsidRDefault="00093902" w:rsidP="00835C4A">
      <w:pPr>
        <w:spacing w:line="480" w:lineRule="auto"/>
        <w:ind w:firstLine="567"/>
        <w:rPr>
          <w:rFonts w:ascii="Times New Roman" w:hAnsi="Times New Roman" w:cs="Times New Roman"/>
        </w:rPr>
      </w:pPr>
    </w:p>
    <w:p w:rsidR="00D3575D" w:rsidRPr="005E1B86" w:rsidRDefault="00835C4A" w:rsidP="00835C4A">
      <w:pPr>
        <w:spacing w:line="480" w:lineRule="auto"/>
        <w:ind w:firstLine="567"/>
        <w:rPr>
          <w:rFonts w:ascii="Times New Roman" w:hAnsi="Times New Roman" w:cs="Times New Roman"/>
        </w:rPr>
      </w:pPr>
      <w:r w:rsidRPr="005E1B86">
        <w:rPr>
          <w:rFonts w:ascii="Times New Roman" w:hAnsi="Times New Roman" w:cs="Times New Roman"/>
        </w:rPr>
        <w:t>Início do texto.</w:t>
      </w:r>
    </w:p>
    <w:p w:rsidR="00D3575D" w:rsidRPr="005E1B86" w:rsidRDefault="00D3575D" w:rsidP="00D3575D">
      <w:pPr>
        <w:spacing w:line="480" w:lineRule="auto"/>
        <w:jc w:val="center"/>
        <w:rPr>
          <w:rFonts w:ascii="Times New Roman" w:hAnsi="Times New Roman" w:cs="Times New Roman"/>
        </w:rPr>
      </w:pPr>
    </w:p>
    <w:p w:rsidR="00D3575D" w:rsidRPr="005E1B86" w:rsidRDefault="00D3575D" w:rsidP="002D5C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3902" w:rsidRPr="005E1B86" w:rsidRDefault="00093902" w:rsidP="002D5C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3902" w:rsidRPr="005E1B86" w:rsidRDefault="00093902" w:rsidP="002D5C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3902" w:rsidRPr="005E1B86" w:rsidRDefault="00093902" w:rsidP="002D5C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3902" w:rsidRPr="005E1B86" w:rsidRDefault="00093902" w:rsidP="002D5C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3902" w:rsidRPr="005E1B86" w:rsidRDefault="00093902" w:rsidP="002D5C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3902" w:rsidRPr="005E1B86" w:rsidRDefault="00093902" w:rsidP="002D5C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3902" w:rsidRPr="005E1B86" w:rsidRDefault="00093902" w:rsidP="002D5C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3902" w:rsidRPr="005E1B86" w:rsidRDefault="00093902" w:rsidP="002D5C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3902" w:rsidRPr="005E1B86" w:rsidRDefault="00093902" w:rsidP="002D5C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3902" w:rsidRPr="005E1B86" w:rsidRDefault="00093902" w:rsidP="002D5C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3902" w:rsidRPr="005E1B86" w:rsidRDefault="00093902" w:rsidP="002D5C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3902" w:rsidRPr="005E1B86" w:rsidRDefault="00093902" w:rsidP="002D5C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3902" w:rsidRPr="005E1B86" w:rsidRDefault="00093902" w:rsidP="002D5C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3902" w:rsidRPr="005E1B86" w:rsidRDefault="00093902" w:rsidP="002D5C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3902" w:rsidRPr="005E1B86" w:rsidRDefault="00093902" w:rsidP="002D5C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3902" w:rsidRPr="005E1B86" w:rsidRDefault="00093902" w:rsidP="002D5C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3902" w:rsidRPr="005E1B86" w:rsidRDefault="00093902" w:rsidP="002D5C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3902" w:rsidRPr="005E1B86" w:rsidRDefault="00093902" w:rsidP="002D5C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3902" w:rsidRPr="005E1B86" w:rsidRDefault="00093902" w:rsidP="00093902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5E1B86">
        <w:rPr>
          <w:rFonts w:ascii="Times New Roman" w:hAnsi="Times New Roman" w:cs="Times New Roman"/>
          <w:b/>
        </w:rPr>
        <w:lastRenderedPageBreak/>
        <w:t xml:space="preserve">ANEXO IV – </w:t>
      </w:r>
      <w:r w:rsidR="005B2640" w:rsidRPr="005E1B86">
        <w:rPr>
          <w:rFonts w:ascii="Times New Roman" w:hAnsi="Times New Roman" w:cs="Times New Roman"/>
          <w:b/>
        </w:rPr>
        <w:t xml:space="preserve">CLÁSSICO </w:t>
      </w:r>
      <w:r w:rsidRPr="005E1B86">
        <w:rPr>
          <w:rFonts w:ascii="Times New Roman" w:hAnsi="Times New Roman" w:cs="Times New Roman"/>
          <w:b/>
        </w:rPr>
        <w:t>(Modelo)</w:t>
      </w:r>
    </w:p>
    <w:p w:rsidR="00093902" w:rsidRPr="005E1B86" w:rsidRDefault="00DD4D31" w:rsidP="002D5CDD">
      <w:pPr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4600575" cy="4128721"/>
            <wp:effectExtent l="0" t="0" r="0" b="571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371" cy="4133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902" w:rsidRPr="005E1B86" w:rsidRDefault="00DD4D31" w:rsidP="002D5CDD">
      <w:pPr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sz w:val="24"/>
          <w:szCs w:val="24"/>
        </w:rPr>
        <w:t>[...</w:t>
      </w:r>
      <w:r w:rsidR="00EE6009" w:rsidRPr="005E1B86">
        <w:rPr>
          <w:rFonts w:ascii="Times New Roman" w:hAnsi="Times New Roman" w:cs="Times New Roman"/>
          <w:sz w:val="24"/>
          <w:szCs w:val="24"/>
        </w:rPr>
        <w:t>texto...</w:t>
      </w:r>
      <w:r w:rsidRPr="005E1B86">
        <w:rPr>
          <w:rFonts w:ascii="Times New Roman" w:hAnsi="Times New Roman" w:cs="Times New Roman"/>
          <w:sz w:val="24"/>
          <w:szCs w:val="24"/>
        </w:rPr>
        <w:t>]</w:t>
      </w:r>
    </w:p>
    <w:p w:rsidR="00DD4D31" w:rsidRPr="005E1B86" w:rsidRDefault="00DD4D31" w:rsidP="002D5CDD">
      <w:pPr>
        <w:jc w:val="both"/>
        <w:rPr>
          <w:rFonts w:ascii="Times New Roman" w:hAnsi="Times New Roman" w:cs="Times New Roman"/>
          <w:sz w:val="24"/>
          <w:szCs w:val="24"/>
        </w:rPr>
      </w:pPr>
      <w:r w:rsidRPr="005E1B8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4238625" cy="1292949"/>
            <wp:effectExtent l="0" t="0" r="0" b="254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456" cy="1300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1B86">
        <w:rPr>
          <w:rFonts w:ascii="Times New Roman" w:hAnsi="Times New Roman" w:cs="Times New Roman"/>
          <w:sz w:val="24"/>
          <w:szCs w:val="24"/>
        </w:rPr>
        <w:t xml:space="preserve"> </w:t>
      </w:r>
      <w:r w:rsidRPr="005E1B8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4457700" cy="2148011"/>
            <wp:effectExtent l="0" t="0" r="0" b="508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844" cy="2157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902" w:rsidRPr="005E1B86" w:rsidRDefault="00093902" w:rsidP="002D5C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4D31" w:rsidRPr="005E1B86" w:rsidRDefault="00DD4D31" w:rsidP="00DD4D31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5E1B86">
        <w:rPr>
          <w:rFonts w:ascii="Times New Roman" w:hAnsi="Times New Roman" w:cs="Times New Roman"/>
          <w:b/>
        </w:rPr>
        <w:lastRenderedPageBreak/>
        <w:t>ANEXO IV – CLÁSSICO (Formatação Word)</w:t>
      </w:r>
    </w:p>
    <w:p w:rsidR="00DD4D31" w:rsidRPr="005E1B86" w:rsidRDefault="00DD4D31" w:rsidP="00DD4D31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5E1B86">
        <w:rPr>
          <w:rFonts w:ascii="Times New Roman" w:hAnsi="Times New Roman" w:cs="Times New Roman"/>
          <w:b/>
          <w:sz w:val="32"/>
        </w:rPr>
        <w:t>Título da Nota ao Clássico</w:t>
      </w:r>
    </w:p>
    <w:p w:rsidR="00DD4D31" w:rsidRPr="005E1B86" w:rsidRDefault="00DD4D31" w:rsidP="00DD4D31">
      <w:pPr>
        <w:spacing w:line="480" w:lineRule="auto"/>
        <w:ind w:firstLine="567"/>
        <w:rPr>
          <w:rFonts w:ascii="Times New Roman" w:hAnsi="Times New Roman" w:cs="Times New Roman"/>
        </w:rPr>
      </w:pPr>
      <w:r w:rsidRPr="005E1B86">
        <w:rPr>
          <w:rFonts w:ascii="Times New Roman" w:hAnsi="Times New Roman" w:cs="Times New Roman"/>
        </w:rPr>
        <w:t>Início do texto da nota.</w:t>
      </w:r>
    </w:p>
    <w:p w:rsidR="00DD4D31" w:rsidRPr="005E1B86" w:rsidRDefault="00DD4D31" w:rsidP="00DD4D31">
      <w:pPr>
        <w:spacing w:line="480" w:lineRule="auto"/>
        <w:ind w:firstLine="567"/>
        <w:rPr>
          <w:rFonts w:ascii="Times New Roman" w:hAnsi="Times New Roman" w:cs="Times New Roman"/>
        </w:rPr>
      </w:pPr>
      <w:r w:rsidRPr="005E1B86">
        <w:rPr>
          <w:rFonts w:ascii="Times New Roman" w:hAnsi="Times New Roman" w:cs="Times New Roman"/>
        </w:rPr>
        <w:t>[...]</w:t>
      </w:r>
    </w:p>
    <w:p w:rsidR="00DD4D31" w:rsidRPr="005E1B86" w:rsidRDefault="00DD4D31" w:rsidP="00DD4D31">
      <w:pPr>
        <w:spacing w:line="480" w:lineRule="auto"/>
        <w:ind w:firstLine="567"/>
        <w:jc w:val="right"/>
        <w:rPr>
          <w:rFonts w:ascii="Times New Roman" w:hAnsi="Times New Roman" w:cs="Times New Roman"/>
          <w:b/>
        </w:rPr>
      </w:pPr>
      <w:r w:rsidRPr="005E1B86">
        <w:rPr>
          <w:rFonts w:ascii="Times New Roman" w:hAnsi="Times New Roman" w:cs="Times New Roman"/>
          <w:b/>
        </w:rPr>
        <w:t>Nome do autor da nota introdutória</w:t>
      </w:r>
    </w:p>
    <w:p w:rsidR="00DD4D31" w:rsidRPr="005E1B86" w:rsidRDefault="00DD4D31" w:rsidP="00DD4D31">
      <w:pPr>
        <w:spacing w:line="480" w:lineRule="auto"/>
        <w:ind w:firstLine="567"/>
        <w:jc w:val="right"/>
        <w:rPr>
          <w:rFonts w:ascii="Times New Roman" w:hAnsi="Times New Roman" w:cs="Times New Roman"/>
          <w:i/>
        </w:rPr>
      </w:pPr>
      <w:r w:rsidRPr="005E1B86">
        <w:rPr>
          <w:rFonts w:ascii="Times New Roman" w:hAnsi="Times New Roman" w:cs="Times New Roman"/>
          <w:i/>
        </w:rPr>
        <w:t>Breve qualificação</w:t>
      </w:r>
    </w:p>
    <w:p w:rsidR="00DD4D31" w:rsidRPr="005E1B86" w:rsidRDefault="00DD4D31" w:rsidP="00DD4D31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5E1B86">
        <w:rPr>
          <w:rFonts w:ascii="Times New Roman" w:hAnsi="Times New Roman" w:cs="Times New Roman"/>
          <w:b/>
          <w:sz w:val="32"/>
        </w:rPr>
        <w:t>Título do Texto Clássico</w:t>
      </w:r>
      <w:r w:rsidRPr="005E1B86">
        <w:rPr>
          <w:rStyle w:val="Refdenotaderodap"/>
          <w:rFonts w:ascii="Times New Roman" w:hAnsi="Times New Roman" w:cs="Times New Roman"/>
          <w:b/>
          <w:sz w:val="32"/>
        </w:rPr>
        <w:footnoteReference w:id="7"/>
      </w:r>
    </w:p>
    <w:p w:rsidR="00DD4D31" w:rsidRPr="005E1B86" w:rsidRDefault="00DD4D31" w:rsidP="00DD4D31">
      <w:pPr>
        <w:spacing w:line="480" w:lineRule="auto"/>
        <w:ind w:left="4111"/>
        <w:jc w:val="both"/>
        <w:rPr>
          <w:rFonts w:ascii="Times New Roman" w:hAnsi="Times New Roman" w:cs="Times New Roman"/>
          <w:b/>
        </w:rPr>
      </w:pPr>
      <w:r w:rsidRPr="005E1B86">
        <w:rPr>
          <w:rFonts w:ascii="Times New Roman" w:hAnsi="Times New Roman" w:cs="Times New Roman"/>
          <w:b/>
        </w:rPr>
        <w:t>Nome do autor do clássico</w:t>
      </w:r>
    </w:p>
    <w:p w:rsidR="00DD4D31" w:rsidRPr="005E1B86" w:rsidRDefault="00DD4D31" w:rsidP="00DD4D31">
      <w:pPr>
        <w:spacing w:line="480" w:lineRule="auto"/>
        <w:jc w:val="both"/>
        <w:rPr>
          <w:rFonts w:ascii="Times New Roman" w:hAnsi="Times New Roman" w:cs="Times New Roman"/>
        </w:rPr>
      </w:pPr>
      <w:r w:rsidRPr="005E1B86">
        <w:rPr>
          <w:rFonts w:ascii="Times New Roman" w:hAnsi="Times New Roman" w:cs="Times New Roman"/>
        </w:rPr>
        <w:t>Início do texto</w:t>
      </w:r>
    </w:p>
    <w:p w:rsidR="00DD4D31" w:rsidRPr="005E1B86" w:rsidRDefault="00DD4D31" w:rsidP="00DD4D31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5E1B86">
        <w:rPr>
          <w:rFonts w:ascii="Times New Roman" w:hAnsi="Times New Roman" w:cs="Times New Roman"/>
          <w:b/>
          <w:sz w:val="32"/>
        </w:rPr>
        <w:t xml:space="preserve"> </w:t>
      </w:r>
    </w:p>
    <w:p w:rsidR="00DD4D31" w:rsidRPr="005E1B86" w:rsidRDefault="00DD4D31" w:rsidP="00DD4D31">
      <w:pPr>
        <w:spacing w:line="480" w:lineRule="auto"/>
        <w:jc w:val="center"/>
        <w:rPr>
          <w:rFonts w:ascii="Times New Roman" w:hAnsi="Times New Roman" w:cs="Times New Roman"/>
        </w:rPr>
      </w:pPr>
    </w:p>
    <w:p w:rsidR="00DD4D31" w:rsidRPr="005E1B86" w:rsidRDefault="00DD4D31" w:rsidP="00DD4D31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:rsidR="00093902" w:rsidRPr="005E1B86" w:rsidRDefault="00093902" w:rsidP="002D5C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3902" w:rsidRPr="005E1B86" w:rsidRDefault="00093902" w:rsidP="002D5C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2640" w:rsidRPr="005E1B86" w:rsidRDefault="005B2640">
      <w:pPr>
        <w:rPr>
          <w:rFonts w:ascii="Times New Roman" w:hAnsi="Times New Roman" w:cs="Times New Roman"/>
          <w:b/>
          <w:sz w:val="32"/>
        </w:rPr>
      </w:pPr>
      <w:r w:rsidRPr="005E1B86">
        <w:rPr>
          <w:rFonts w:ascii="Times New Roman" w:hAnsi="Times New Roman" w:cs="Times New Roman"/>
          <w:b/>
          <w:sz w:val="32"/>
        </w:rPr>
        <w:br w:type="page"/>
      </w:r>
    </w:p>
    <w:p w:rsidR="005B2640" w:rsidRPr="005E1B86" w:rsidRDefault="005B2640" w:rsidP="00EE600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5E1B86">
        <w:rPr>
          <w:rFonts w:ascii="Times New Roman" w:hAnsi="Times New Roman" w:cs="Times New Roman"/>
          <w:b/>
        </w:rPr>
        <w:lastRenderedPageBreak/>
        <w:t>ANEXO V - RESENHA DE LIVROS (Modelo)</w:t>
      </w:r>
    </w:p>
    <w:p w:rsidR="00BC6772" w:rsidRPr="005E1B86" w:rsidRDefault="00BC6772" w:rsidP="00093902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5E1B86">
        <w:rPr>
          <w:rFonts w:ascii="Times New Roman" w:hAnsi="Times New Roman" w:cs="Times New Roman"/>
          <w:b/>
          <w:noProof/>
          <w:sz w:val="32"/>
          <w:lang w:eastAsia="pt-BR"/>
        </w:rPr>
        <w:drawing>
          <wp:inline distT="0" distB="0" distL="0" distR="0">
            <wp:extent cx="5259729" cy="3124200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353" cy="313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772" w:rsidRPr="005E1B86" w:rsidRDefault="00BC6772" w:rsidP="00093902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5E1B86">
        <w:rPr>
          <w:rFonts w:ascii="Times New Roman" w:hAnsi="Times New Roman" w:cs="Times New Roman"/>
        </w:rPr>
        <w:t>[...</w:t>
      </w:r>
      <w:r w:rsidR="00EE6009" w:rsidRPr="005E1B86">
        <w:rPr>
          <w:rFonts w:ascii="Times New Roman" w:hAnsi="Times New Roman" w:cs="Times New Roman"/>
        </w:rPr>
        <w:t>texto...</w:t>
      </w:r>
      <w:r w:rsidRPr="005E1B86">
        <w:rPr>
          <w:rFonts w:ascii="Times New Roman" w:hAnsi="Times New Roman" w:cs="Times New Roman"/>
        </w:rPr>
        <w:t>]</w:t>
      </w:r>
    </w:p>
    <w:p w:rsidR="00BC6772" w:rsidRPr="005E1B86" w:rsidRDefault="00BC6772">
      <w:pPr>
        <w:rPr>
          <w:rFonts w:ascii="Times New Roman" w:hAnsi="Times New Roman" w:cs="Times New Roman"/>
          <w:b/>
          <w:sz w:val="32"/>
        </w:rPr>
      </w:pPr>
      <w:r w:rsidRPr="005E1B86">
        <w:rPr>
          <w:rFonts w:ascii="Times New Roman" w:hAnsi="Times New Roman" w:cs="Times New Roman"/>
          <w:b/>
          <w:sz w:val="32"/>
        </w:rPr>
        <w:br w:type="page"/>
      </w:r>
    </w:p>
    <w:p w:rsidR="00BC6772" w:rsidRPr="005E1B86" w:rsidRDefault="00BC6772" w:rsidP="00BC677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5E1B86">
        <w:rPr>
          <w:rFonts w:ascii="Times New Roman" w:hAnsi="Times New Roman" w:cs="Times New Roman"/>
          <w:b/>
        </w:rPr>
        <w:lastRenderedPageBreak/>
        <w:t>ANEXO V - RESENHA DE LIVROS (Formatação Word)</w:t>
      </w:r>
    </w:p>
    <w:p w:rsidR="00093902" w:rsidRPr="005E1B86" w:rsidRDefault="00093902" w:rsidP="004D66F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5E1B86">
        <w:rPr>
          <w:rFonts w:ascii="Times New Roman" w:hAnsi="Times New Roman" w:cs="Times New Roman"/>
          <w:b/>
          <w:sz w:val="32"/>
        </w:rPr>
        <w:t xml:space="preserve">Título do Livro </w:t>
      </w:r>
    </w:p>
    <w:p w:rsidR="00093902" w:rsidRPr="005E1B86" w:rsidRDefault="004D66F5" w:rsidP="004D66F5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5E1B86">
        <w:rPr>
          <w:rFonts w:ascii="Times New Roman" w:hAnsi="Times New Roman" w:cs="Times New Roman"/>
          <w:b/>
        </w:rPr>
        <w:t xml:space="preserve">AUTOR: </w:t>
      </w:r>
      <w:r w:rsidR="00093902" w:rsidRPr="005E1B86">
        <w:rPr>
          <w:rFonts w:ascii="Times New Roman" w:hAnsi="Times New Roman" w:cs="Times New Roman"/>
          <w:b/>
        </w:rPr>
        <w:t xml:space="preserve">AUTOR </w:t>
      </w:r>
      <w:r w:rsidR="00BC6772" w:rsidRPr="005E1B86">
        <w:rPr>
          <w:rFonts w:ascii="Times New Roman" w:hAnsi="Times New Roman" w:cs="Times New Roman"/>
          <w:b/>
        </w:rPr>
        <w:t>DO LIVRO</w:t>
      </w:r>
    </w:p>
    <w:p w:rsidR="004D66F5" w:rsidRPr="005E1B86" w:rsidRDefault="004D66F5" w:rsidP="004D66F5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:rsidR="004D66F5" w:rsidRPr="005E1B86" w:rsidRDefault="004D66F5" w:rsidP="004D66F5">
      <w:pPr>
        <w:spacing w:after="0" w:line="240" w:lineRule="auto"/>
        <w:ind w:left="1843"/>
        <w:jc w:val="both"/>
        <w:rPr>
          <w:rFonts w:ascii="Times New Roman" w:hAnsi="Times New Roman" w:cs="Times New Roman"/>
          <w:b/>
        </w:rPr>
      </w:pPr>
      <w:r w:rsidRPr="005E1B86">
        <w:rPr>
          <w:rFonts w:ascii="Times New Roman" w:hAnsi="Times New Roman" w:cs="Times New Roman"/>
          <w:b/>
        </w:rPr>
        <w:t>AUTOR DA RESENHA</w:t>
      </w:r>
    </w:p>
    <w:p w:rsidR="004D66F5" w:rsidRPr="005E1B86" w:rsidRDefault="004D66F5" w:rsidP="004D66F5">
      <w:pPr>
        <w:spacing w:after="0" w:line="240" w:lineRule="auto"/>
        <w:ind w:left="1843"/>
        <w:jc w:val="both"/>
        <w:rPr>
          <w:rFonts w:ascii="Times New Roman" w:hAnsi="Times New Roman" w:cs="Times New Roman"/>
          <w:b/>
          <w:i/>
        </w:rPr>
      </w:pPr>
      <w:r w:rsidRPr="005E1B86">
        <w:rPr>
          <w:rFonts w:ascii="Times New Roman" w:hAnsi="Times New Roman" w:cs="Times New Roman"/>
          <w:b/>
          <w:i/>
        </w:rPr>
        <w:t xml:space="preserve">Qualificação </w:t>
      </w:r>
    </w:p>
    <w:p w:rsidR="004D66F5" w:rsidRPr="005E1B86" w:rsidRDefault="004D66F5" w:rsidP="00BC6772">
      <w:pPr>
        <w:spacing w:line="480" w:lineRule="auto"/>
        <w:ind w:left="2835"/>
        <w:jc w:val="both"/>
        <w:rPr>
          <w:rFonts w:ascii="Times New Roman" w:hAnsi="Times New Roman" w:cs="Times New Roman"/>
          <w:b/>
        </w:rPr>
      </w:pPr>
    </w:p>
    <w:p w:rsidR="00BC6772" w:rsidRPr="005E1B86" w:rsidRDefault="00BC6772" w:rsidP="004D66F5">
      <w:pPr>
        <w:spacing w:line="480" w:lineRule="auto"/>
        <w:ind w:left="1701"/>
        <w:jc w:val="both"/>
        <w:rPr>
          <w:rFonts w:ascii="Times New Roman" w:hAnsi="Times New Roman" w:cs="Times New Roman"/>
          <w:b/>
        </w:rPr>
      </w:pPr>
      <w:r w:rsidRPr="005E1B86">
        <w:rPr>
          <w:rFonts w:ascii="Times New Roman" w:hAnsi="Times New Roman" w:cs="Times New Roman"/>
          <w:b/>
        </w:rPr>
        <w:t xml:space="preserve">[Referência Oficial da Obra – SOBRENOME, Nome. </w:t>
      </w:r>
      <w:r w:rsidRPr="005E1B86">
        <w:rPr>
          <w:rFonts w:ascii="Times New Roman" w:hAnsi="Times New Roman" w:cs="Times New Roman"/>
          <w:b/>
          <w:i/>
        </w:rPr>
        <w:t xml:space="preserve">Título: subtítulo. </w:t>
      </w:r>
      <w:r w:rsidRPr="005E1B86">
        <w:rPr>
          <w:rFonts w:ascii="Times New Roman" w:hAnsi="Times New Roman" w:cs="Times New Roman"/>
          <w:b/>
        </w:rPr>
        <w:t>@ ed. Cidade de Edição: Editora, número de páginas]</w:t>
      </w:r>
    </w:p>
    <w:p w:rsidR="00093902" w:rsidRPr="005E1B86" w:rsidRDefault="00093902" w:rsidP="00093902">
      <w:pPr>
        <w:spacing w:line="480" w:lineRule="auto"/>
        <w:ind w:firstLine="567"/>
        <w:rPr>
          <w:rFonts w:ascii="Times New Roman" w:hAnsi="Times New Roman" w:cs="Times New Roman"/>
        </w:rPr>
      </w:pPr>
      <w:r w:rsidRPr="005E1B86">
        <w:rPr>
          <w:rFonts w:ascii="Times New Roman" w:hAnsi="Times New Roman" w:cs="Times New Roman"/>
        </w:rPr>
        <w:t>Início do texto.</w:t>
      </w:r>
    </w:p>
    <w:p w:rsidR="00093902" w:rsidRPr="005E1B86" w:rsidRDefault="00093902" w:rsidP="00093902">
      <w:pPr>
        <w:spacing w:line="480" w:lineRule="auto"/>
        <w:jc w:val="center"/>
        <w:rPr>
          <w:rFonts w:ascii="Times New Roman" w:hAnsi="Times New Roman" w:cs="Times New Roman"/>
        </w:rPr>
      </w:pPr>
    </w:p>
    <w:p w:rsidR="00093902" w:rsidRPr="005E1B86" w:rsidRDefault="00093902" w:rsidP="000939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3902" w:rsidRPr="005E1B86" w:rsidRDefault="00093902" w:rsidP="002D5C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93902" w:rsidRPr="005E1B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FE9" w:rsidRDefault="000C7FE9" w:rsidP="002D5CDD">
      <w:pPr>
        <w:spacing w:after="0" w:line="240" w:lineRule="auto"/>
      </w:pPr>
      <w:r>
        <w:separator/>
      </w:r>
    </w:p>
  </w:endnote>
  <w:endnote w:type="continuationSeparator" w:id="0">
    <w:p w:rsidR="000C7FE9" w:rsidRDefault="000C7FE9" w:rsidP="002D5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Negrito">
    <w:altName w:val="Times New Roman"/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FE9" w:rsidRDefault="000C7FE9" w:rsidP="002D5CDD">
      <w:pPr>
        <w:spacing w:after="0" w:line="240" w:lineRule="auto"/>
      </w:pPr>
      <w:r>
        <w:separator/>
      </w:r>
    </w:p>
  </w:footnote>
  <w:footnote w:type="continuationSeparator" w:id="0">
    <w:p w:rsidR="000C7FE9" w:rsidRDefault="000C7FE9" w:rsidP="002D5CDD">
      <w:pPr>
        <w:spacing w:after="0" w:line="240" w:lineRule="auto"/>
      </w:pPr>
      <w:r>
        <w:continuationSeparator/>
      </w:r>
    </w:p>
  </w:footnote>
  <w:footnote w:id="1">
    <w:p w:rsidR="002D5CDD" w:rsidRDefault="002D5CDD" w:rsidP="00130D55">
      <w:pPr>
        <w:pStyle w:val="NotaderodapCBAr"/>
      </w:pPr>
      <w:r>
        <w:rPr>
          <w:rStyle w:val="Refdenotaderodap"/>
        </w:rPr>
        <w:footnoteRef/>
      </w:r>
      <w:r>
        <w:t xml:space="preserve"> </w:t>
      </w:r>
      <w:r w:rsidR="00D81443" w:rsidRPr="00D81443">
        <w:t xml:space="preserve">SOBRENOME, Nome. </w:t>
      </w:r>
      <w:r w:rsidR="00D81443" w:rsidRPr="00D81443">
        <w:rPr>
          <w:i/>
        </w:rPr>
        <w:t>Título da obra</w:t>
      </w:r>
      <w:r w:rsidR="00D81443" w:rsidRPr="00D81443">
        <w:t>. Edição. Cidade: Editora</w:t>
      </w:r>
      <w:r w:rsidR="00AE6ABF">
        <w:t>, ano.</w:t>
      </w:r>
      <w:r w:rsidR="00D81443" w:rsidRPr="00D81443">
        <w:t xml:space="preserve"> p. x.</w:t>
      </w:r>
      <w:r w:rsidR="00130D55">
        <w:t xml:space="preserve"> </w:t>
      </w:r>
      <w:r w:rsidR="00130D55" w:rsidRPr="00AA569A">
        <w:rPr>
          <w:b/>
        </w:rPr>
        <w:t>ou</w:t>
      </w:r>
      <w:r w:rsidR="00130D55">
        <w:t xml:space="preserve"> para. x (caso haja referência a parágrafo ao invés de página).</w:t>
      </w:r>
    </w:p>
  </w:footnote>
  <w:footnote w:id="2">
    <w:p w:rsidR="002D5CDD" w:rsidRPr="00D81443" w:rsidRDefault="002D5CDD" w:rsidP="00130D55">
      <w:pPr>
        <w:pStyle w:val="NotaderodapCBAr"/>
      </w:pPr>
      <w:r>
        <w:rPr>
          <w:rStyle w:val="Refdenotaderodap"/>
        </w:rPr>
        <w:footnoteRef/>
      </w:r>
      <w:r>
        <w:t xml:space="preserve"> </w:t>
      </w:r>
      <w:r w:rsidR="00D81443" w:rsidRPr="00D81443">
        <w:t xml:space="preserve">SOBRENOME, Nome. Título da obra. </w:t>
      </w:r>
      <w:r w:rsidR="00D81443" w:rsidRPr="00D81443">
        <w:rPr>
          <w:i/>
        </w:rPr>
        <w:t>Nome do periódico</w:t>
      </w:r>
      <w:r w:rsidR="00D81443" w:rsidRPr="00D81443">
        <w:t>, cida</w:t>
      </w:r>
      <w:r w:rsidR="00AA569A">
        <w:t xml:space="preserve">de, volume, p. </w:t>
      </w:r>
      <w:proofErr w:type="spellStart"/>
      <w:r w:rsidR="00AA569A">
        <w:t>xx-yy</w:t>
      </w:r>
      <w:proofErr w:type="spellEnd"/>
      <w:r w:rsidR="00AA569A">
        <w:t xml:space="preserve">, ano. p. x. </w:t>
      </w:r>
      <w:r w:rsidR="00AA569A" w:rsidRPr="00AA569A">
        <w:rPr>
          <w:b/>
        </w:rPr>
        <w:t>ou</w:t>
      </w:r>
      <w:r w:rsidR="00AA569A">
        <w:t xml:space="preserve"> para. x (caso haja referência a parágrafo ao invés de página).</w:t>
      </w:r>
    </w:p>
  </w:footnote>
  <w:footnote w:id="3">
    <w:p w:rsidR="002D5CDD" w:rsidRPr="00D81443" w:rsidRDefault="002D5CDD" w:rsidP="00130D55">
      <w:pPr>
        <w:pStyle w:val="NotaderodapCBAr"/>
      </w:pPr>
      <w:r>
        <w:rPr>
          <w:rStyle w:val="Refdenotaderodap"/>
        </w:rPr>
        <w:footnoteRef/>
      </w:r>
      <w:r>
        <w:t xml:space="preserve"> </w:t>
      </w:r>
      <w:r w:rsidR="00D81443" w:rsidRPr="00D81443">
        <w:t xml:space="preserve">[nota de rodapé], fonte: endereço do </w:t>
      </w:r>
      <w:r w:rsidR="00D81443" w:rsidRPr="00AA569A">
        <w:rPr>
          <w:i/>
        </w:rPr>
        <w:t>website</w:t>
      </w:r>
      <w:r w:rsidR="00D81443" w:rsidRPr="00D81443">
        <w:t xml:space="preserve">, acessado em </w:t>
      </w:r>
      <w:proofErr w:type="spellStart"/>
      <w:r w:rsidR="00D81443" w:rsidRPr="00D81443">
        <w:t>dd</w:t>
      </w:r>
      <w:proofErr w:type="spellEnd"/>
      <w:r w:rsidR="00D81443" w:rsidRPr="00D81443">
        <w:t>/mm/</w:t>
      </w:r>
      <w:proofErr w:type="spellStart"/>
      <w:r w:rsidR="00D81443" w:rsidRPr="00D81443">
        <w:t>aaaa</w:t>
      </w:r>
      <w:proofErr w:type="spellEnd"/>
      <w:r w:rsidR="00D81443" w:rsidRPr="00D81443">
        <w:t>.</w:t>
      </w:r>
    </w:p>
  </w:footnote>
  <w:footnote w:id="4">
    <w:p w:rsidR="002D5CDD" w:rsidRDefault="002D5CDD" w:rsidP="00130D55">
      <w:pPr>
        <w:pStyle w:val="NotaderodapCBAr"/>
      </w:pPr>
      <w:r>
        <w:rPr>
          <w:rStyle w:val="Refdenotaderodap"/>
        </w:rPr>
        <w:footnoteRef/>
      </w:r>
      <w:r>
        <w:t xml:space="preserve"> </w:t>
      </w:r>
      <w:r w:rsidR="00D81443" w:rsidRPr="00D81443">
        <w:t xml:space="preserve">Tribunal. Turma ou Câmara. Nome do recurso por extenso e número do caso. J. </w:t>
      </w:r>
      <w:proofErr w:type="spellStart"/>
      <w:r w:rsidR="00D81443" w:rsidRPr="00D81443">
        <w:t>dd</w:t>
      </w:r>
      <w:proofErr w:type="spellEnd"/>
      <w:r w:rsidR="00D81443" w:rsidRPr="00D81443">
        <w:t>/mm/</w:t>
      </w:r>
      <w:proofErr w:type="spellStart"/>
      <w:r w:rsidR="00D81443" w:rsidRPr="00D81443">
        <w:t>aaaa</w:t>
      </w:r>
      <w:proofErr w:type="spellEnd"/>
      <w:r w:rsidR="00D81443" w:rsidRPr="00D81443">
        <w:t>.</w:t>
      </w:r>
    </w:p>
  </w:footnote>
  <w:footnote w:id="5">
    <w:p w:rsidR="002D5CDD" w:rsidRDefault="002D5CDD" w:rsidP="00130D55">
      <w:pPr>
        <w:pStyle w:val="NotaderodapCBAr"/>
      </w:pPr>
      <w:r>
        <w:rPr>
          <w:rStyle w:val="Refdenotaderodap"/>
        </w:rPr>
        <w:footnoteRef/>
      </w:r>
      <w:r>
        <w:t xml:space="preserve"> </w:t>
      </w:r>
      <w:r w:rsidR="00764A66" w:rsidRPr="00764A66">
        <w:t xml:space="preserve">Tribunal. </w:t>
      </w:r>
      <w:r w:rsidR="00AA569A" w:rsidRPr="00764A66">
        <w:t>Turma ou Câmara.</w:t>
      </w:r>
      <w:r w:rsidR="00AA569A">
        <w:t xml:space="preserve"> </w:t>
      </w:r>
      <w:r w:rsidR="006C26E3">
        <w:t>Demandante</w:t>
      </w:r>
      <w:r w:rsidR="00764A66" w:rsidRPr="00764A66">
        <w:t xml:space="preserve"> v. </w:t>
      </w:r>
      <w:r w:rsidR="006C26E3">
        <w:t>Demandado</w:t>
      </w:r>
      <w:r w:rsidR="00764A66" w:rsidRPr="00764A66">
        <w:t xml:space="preserve">. Número do recurso. J. </w:t>
      </w:r>
      <w:proofErr w:type="spellStart"/>
      <w:r w:rsidR="00764A66" w:rsidRPr="00764A66">
        <w:t>dd</w:t>
      </w:r>
      <w:proofErr w:type="spellEnd"/>
      <w:r w:rsidR="00764A66" w:rsidRPr="00764A66">
        <w:t>/mm/</w:t>
      </w:r>
      <w:proofErr w:type="spellStart"/>
      <w:r w:rsidR="00764A66" w:rsidRPr="00764A66">
        <w:t>aaaa</w:t>
      </w:r>
      <w:proofErr w:type="spellEnd"/>
      <w:r w:rsidR="00764A66" w:rsidRPr="00764A66">
        <w:t>.</w:t>
      </w:r>
    </w:p>
  </w:footnote>
  <w:footnote w:id="6">
    <w:p w:rsidR="002D5CDD" w:rsidRDefault="002D5CDD" w:rsidP="00130D55">
      <w:pPr>
        <w:pStyle w:val="NotaderodapCBAr"/>
      </w:pPr>
      <w:r>
        <w:rPr>
          <w:rStyle w:val="Refdenotaderodap"/>
        </w:rPr>
        <w:footnoteRef/>
      </w:r>
      <w:r>
        <w:t xml:space="preserve"> </w:t>
      </w:r>
      <w:r w:rsidR="00764A66" w:rsidRPr="006C26E3">
        <w:t xml:space="preserve">Instituição arbitral ou </w:t>
      </w:r>
      <w:r w:rsidR="00AA569A">
        <w:t xml:space="preserve">esclarecer que se trata de </w:t>
      </w:r>
      <w:r w:rsidR="006C26E3" w:rsidRPr="006C26E3">
        <w:t xml:space="preserve">arbitragem </w:t>
      </w:r>
      <w:r w:rsidR="006C26E3" w:rsidRPr="00AA569A">
        <w:rPr>
          <w:i/>
        </w:rPr>
        <w:t>ad hoc</w:t>
      </w:r>
      <w:r w:rsidR="006C26E3" w:rsidRPr="006C26E3">
        <w:t>. Número do caso. Demandante v. Demandado.</w:t>
      </w:r>
      <w:r w:rsidR="00AA569A">
        <w:t xml:space="preserve"> J. </w:t>
      </w:r>
      <w:proofErr w:type="spellStart"/>
      <w:r w:rsidR="00AA569A">
        <w:t>dd</w:t>
      </w:r>
      <w:proofErr w:type="spellEnd"/>
      <w:r w:rsidR="00AA569A">
        <w:t>/mm/</w:t>
      </w:r>
      <w:proofErr w:type="spellStart"/>
      <w:r w:rsidR="00AA569A">
        <w:t>aaaa</w:t>
      </w:r>
      <w:proofErr w:type="spellEnd"/>
      <w:r w:rsidR="00AA569A">
        <w:t>.</w:t>
      </w:r>
    </w:p>
  </w:footnote>
  <w:footnote w:id="7">
    <w:p w:rsidR="00DD4D31" w:rsidRDefault="00DD4D31" w:rsidP="00DD4D31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Primeira nota de rodapé informando a referência completa da primeira publicação do texto e a autorização para a sua republicação neste periódico.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A4B40"/>
    <w:multiLevelType w:val="hybridMultilevel"/>
    <w:tmpl w:val="E8D4A51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F7ABA"/>
    <w:multiLevelType w:val="hybridMultilevel"/>
    <w:tmpl w:val="CF325D7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466F6021"/>
    <w:multiLevelType w:val="multilevel"/>
    <w:tmpl w:val="D584B692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CDD"/>
    <w:rsid w:val="00015EE8"/>
    <w:rsid w:val="00025A1B"/>
    <w:rsid w:val="000420CB"/>
    <w:rsid w:val="00093902"/>
    <w:rsid w:val="000C6BA8"/>
    <w:rsid w:val="000C7FE9"/>
    <w:rsid w:val="000D1A34"/>
    <w:rsid w:val="00107217"/>
    <w:rsid w:val="00130D55"/>
    <w:rsid w:val="00207A8E"/>
    <w:rsid w:val="00216449"/>
    <w:rsid w:val="00227597"/>
    <w:rsid w:val="002A0AE2"/>
    <w:rsid w:val="002A3570"/>
    <w:rsid w:val="002B4EA7"/>
    <w:rsid w:val="002C580A"/>
    <w:rsid w:val="002D5CDD"/>
    <w:rsid w:val="002F24C6"/>
    <w:rsid w:val="003160EF"/>
    <w:rsid w:val="003445AA"/>
    <w:rsid w:val="003B087A"/>
    <w:rsid w:val="003D5F3D"/>
    <w:rsid w:val="0047111F"/>
    <w:rsid w:val="004909FC"/>
    <w:rsid w:val="004D66F5"/>
    <w:rsid w:val="004E090F"/>
    <w:rsid w:val="004F363D"/>
    <w:rsid w:val="005B2640"/>
    <w:rsid w:val="005E1B86"/>
    <w:rsid w:val="006608D2"/>
    <w:rsid w:val="00666E33"/>
    <w:rsid w:val="006C26E3"/>
    <w:rsid w:val="0071565F"/>
    <w:rsid w:val="00720302"/>
    <w:rsid w:val="007631A2"/>
    <w:rsid w:val="00764A66"/>
    <w:rsid w:val="007920A3"/>
    <w:rsid w:val="007926A1"/>
    <w:rsid w:val="007B7FF7"/>
    <w:rsid w:val="0083435E"/>
    <w:rsid w:val="00835C4A"/>
    <w:rsid w:val="00855FA9"/>
    <w:rsid w:val="00924481"/>
    <w:rsid w:val="009C5BAC"/>
    <w:rsid w:val="009D4F7C"/>
    <w:rsid w:val="00A61595"/>
    <w:rsid w:val="00A856DF"/>
    <w:rsid w:val="00A95D99"/>
    <w:rsid w:val="00AA569A"/>
    <w:rsid w:val="00AB1870"/>
    <w:rsid w:val="00AB6709"/>
    <w:rsid w:val="00AE6ABF"/>
    <w:rsid w:val="00B13BA7"/>
    <w:rsid w:val="00B23DE3"/>
    <w:rsid w:val="00B320A8"/>
    <w:rsid w:val="00B73A68"/>
    <w:rsid w:val="00BC6772"/>
    <w:rsid w:val="00C01AB1"/>
    <w:rsid w:val="00C06777"/>
    <w:rsid w:val="00C07341"/>
    <w:rsid w:val="00C52583"/>
    <w:rsid w:val="00CC43C4"/>
    <w:rsid w:val="00CD6AE6"/>
    <w:rsid w:val="00D1535A"/>
    <w:rsid w:val="00D3575D"/>
    <w:rsid w:val="00D81443"/>
    <w:rsid w:val="00DD1DE2"/>
    <w:rsid w:val="00DD4D31"/>
    <w:rsid w:val="00E71478"/>
    <w:rsid w:val="00E9660B"/>
    <w:rsid w:val="00EC2236"/>
    <w:rsid w:val="00EE6009"/>
    <w:rsid w:val="00F26A9C"/>
    <w:rsid w:val="00F26FDF"/>
    <w:rsid w:val="00F32955"/>
    <w:rsid w:val="00FF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EFCE2"/>
  <w15:docId w15:val="{06A37915-60E3-47F7-8773-78AED1F4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- CBAr"/>
    <w:qFormat/>
  </w:style>
  <w:style w:type="paragraph" w:styleId="Ttulo1">
    <w:name w:val="heading 1"/>
    <w:aliases w:val="Título 1 - CBAR"/>
    <w:basedOn w:val="PargrafodaLista"/>
    <w:next w:val="Normal"/>
    <w:link w:val="Ttulo1Char"/>
    <w:uiPriority w:val="9"/>
    <w:qFormat/>
    <w:rsid w:val="002D5CDD"/>
    <w:pPr>
      <w:numPr>
        <w:numId w:val="1"/>
      </w:numPr>
      <w:tabs>
        <w:tab w:val="left" w:pos="1134"/>
      </w:tabs>
      <w:ind w:left="0" w:firstLine="0"/>
      <w:jc w:val="both"/>
      <w:outlineLvl w:val="0"/>
    </w:pPr>
    <w:rPr>
      <w:rFonts w:ascii="Times New Roman Negrito" w:hAnsi="Times New Roman Negrito" w:cs="Times New Roman"/>
      <w:b/>
      <w:caps/>
      <w:sz w:val="24"/>
      <w:szCs w:val="24"/>
    </w:rPr>
  </w:style>
  <w:style w:type="paragraph" w:styleId="Ttulo2">
    <w:name w:val="heading 2"/>
    <w:aliases w:val="Título 2 - CBAR"/>
    <w:basedOn w:val="Ttulo1"/>
    <w:next w:val="Normal"/>
    <w:link w:val="Ttulo2Char"/>
    <w:uiPriority w:val="9"/>
    <w:unhideWhenUsed/>
    <w:qFormat/>
    <w:rsid w:val="002D5CDD"/>
    <w:pPr>
      <w:numPr>
        <w:ilvl w:val="1"/>
      </w:numPr>
      <w:ind w:left="0" w:firstLine="0"/>
      <w:outlineLvl w:val="1"/>
    </w:pPr>
    <w:rPr>
      <w:caps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D5CDD"/>
    <w:pPr>
      <w:ind w:left="720"/>
      <w:contextualSpacing/>
    </w:pPr>
  </w:style>
  <w:style w:type="character" w:customStyle="1" w:styleId="Ttulo1Char">
    <w:name w:val="Título 1 Char"/>
    <w:aliases w:val="Título 1 - CBAR Char"/>
    <w:basedOn w:val="Fontepargpadro"/>
    <w:link w:val="Ttulo1"/>
    <w:uiPriority w:val="9"/>
    <w:rsid w:val="002D5CDD"/>
    <w:rPr>
      <w:rFonts w:ascii="Times New Roman Negrito" w:hAnsi="Times New Roman Negrito" w:cs="Times New Roman"/>
      <w:b/>
      <w:caps/>
      <w:sz w:val="24"/>
      <w:szCs w:val="24"/>
    </w:rPr>
  </w:style>
  <w:style w:type="character" w:customStyle="1" w:styleId="Ttulo2Char">
    <w:name w:val="Título 2 Char"/>
    <w:aliases w:val="Título 2 - CBAR Char"/>
    <w:basedOn w:val="Fontepargpadro"/>
    <w:link w:val="Ttulo2"/>
    <w:uiPriority w:val="9"/>
    <w:rsid w:val="002D5CDD"/>
    <w:rPr>
      <w:rFonts w:ascii="Times New Roman Negrito" w:hAnsi="Times New Roman Negrito" w:cs="Times New Roman"/>
      <w:b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D5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5CDD"/>
  </w:style>
  <w:style w:type="paragraph" w:styleId="Rodap">
    <w:name w:val="footer"/>
    <w:basedOn w:val="Normal"/>
    <w:link w:val="RodapChar"/>
    <w:uiPriority w:val="99"/>
    <w:unhideWhenUsed/>
    <w:rsid w:val="002D5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5CD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5CD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5CD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D5CDD"/>
    <w:rPr>
      <w:vertAlign w:val="superscript"/>
    </w:rPr>
  </w:style>
  <w:style w:type="paragraph" w:customStyle="1" w:styleId="NotaderodapCBAr">
    <w:name w:val="Nota de rodapé CBAr"/>
    <w:qFormat/>
    <w:rsid w:val="00130D55"/>
    <w:pPr>
      <w:spacing w:before="120" w:after="120" w:line="360" w:lineRule="auto"/>
      <w:jc w:val="both"/>
    </w:pPr>
    <w:rPr>
      <w:rFonts w:ascii="Times New Roman" w:hAnsi="Times New Roman" w:cs="Times New Roman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1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16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CE59A1D-0311-44CA-A0A9-70D699D70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1302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BVM&amp;F</Company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[]</dc:creator>
  <cp:lastModifiedBy>Alex Antônio Rosa Costa</cp:lastModifiedBy>
  <cp:revision>9</cp:revision>
  <dcterms:created xsi:type="dcterms:W3CDTF">2016-01-22T14:47:00Z</dcterms:created>
  <dcterms:modified xsi:type="dcterms:W3CDTF">2018-04-09T18:14:00Z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